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700F" w:rsidRPr="00287719" w:rsidRDefault="0080700F" w:rsidP="007E0D48">
      <w:pPr>
        <w:widowControl w:val="0"/>
        <w:ind w:firstLine="567"/>
        <w:jc w:val="center"/>
        <w:rPr>
          <w:sz w:val="28"/>
          <w:szCs w:val="28"/>
        </w:rPr>
      </w:pPr>
      <w:r w:rsidRPr="00287719">
        <w:rPr>
          <w:sz w:val="28"/>
          <w:szCs w:val="28"/>
        </w:rPr>
        <w:t>Архангельская область</w:t>
      </w:r>
    </w:p>
    <w:p w:rsidR="0080700F" w:rsidRPr="00287719" w:rsidRDefault="0080700F" w:rsidP="007E0D48">
      <w:pPr>
        <w:widowControl w:val="0"/>
        <w:ind w:firstLine="567"/>
        <w:jc w:val="center"/>
        <w:rPr>
          <w:sz w:val="28"/>
          <w:szCs w:val="28"/>
        </w:rPr>
      </w:pPr>
      <w:r w:rsidRPr="00287719">
        <w:rPr>
          <w:sz w:val="28"/>
          <w:szCs w:val="28"/>
        </w:rPr>
        <w:t>Вельский муниципальный район</w:t>
      </w:r>
    </w:p>
    <w:p w:rsidR="0080700F" w:rsidRPr="00287719" w:rsidRDefault="0080700F" w:rsidP="007E0D48">
      <w:pPr>
        <w:widowControl w:val="0"/>
        <w:ind w:firstLine="567"/>
        <w:jc w:val="center"/>
        <w:rPr>
          <w:sz w:val="28"/>
          <w:szCs w:val="28"/>
        </w:rPr>
      </w:pPr>
      <w:r w:rsidRPr="00287719">
        <w:rPr>
          <w:sz w:val="28"/>
          <w:szCs w:val="28"/>
        </w:rPr>
        <w:t xml:space="preserve">Сельское поселение «Липовское» </w:t>
      </w:r>
    </w:p>
    <w:p w:rsidR="0080700F" w:rsidRPr="00287719" w:rsidRDefault="0080700F" w:rsidP="007E0D48">
      <w:pPr>
        <w:widowControl w:val="0"/>
        <w:ind w:firstLine="567"/>
        <w:jc w:val="center"/>
        <w:rPr>
          <w:sz w:val="28"/>
          <w:szCs w:val="28"/>
        </w:rPr>
      </w:pPr>
      <w:r w:rsidRPr="00287719">
        <w:rPr>
          <w:sz w:val="28"/>
          <w:szCs w:val="28"/>
        </w:rPr>
        <w:t>Вельского муниципального района</w:t>
      </w:r>
    </w:p>
    <w:p w:rsidR="0080700F" w:rsidRPr="00287719" w:rsidRDefault="0080700F" w:rsidP="007E0D48">
      <w:pPr>
        <w:widowControl w:val="0"/>
        <w:ind w:firstLine="567"/>
        <w:jc w:val="center"/>
        <w:rPr>
          <w:sz w:val="28"/>
          <w:szCs w:val="28"/>
        </w:rPr>
      </w:pPr>
      <w:r w:rsidRPr="00287719">
        <w:rPr>
          <w:sz w:val="28"/>
          <w:szCs w:val="28"/>
        </w:rPr>
        <w:t xml:space="preserve"> Архангельской области</w:t>
      </w:r>
    </w:p>
    <w:p w:rsidR="0080700F" w:rsidRPr="00287719" w:rsidRDefault="0080700F" w:rsidP="007E0D48">
      <w:pPr>
        <w:widowControl w:val="0"/>
        <w:ind w:firstLine="567"/>
        <w:jc w:val="center"/>
        <w:rPr>
          <w:sz w:val="28"/>
          <w:szCs w:val="28"/>
        </w:rPr>
      </w:pPr>
      <w:r w:rsidRPr="00287719">
        <w:rPr>
          <w:sz w:val="28"/>
          <w:szCs w:val="28"/>
        </w:rPr>
        <w:t>Совет депутатов пятого созыва</w:t>
      </w:r>
    </w:p>
    <w:p w:rsidR="0080700F" w:rsidRPr="00287719" w:rsidRDefault="0080700F" w:rsidP="007E0D48">
      <w:pPr>
        <w:tabs>
          <w:tab w:val="left" w:pos="5400"/>
          <w:tab w:val="left" w:pos="5812"/>
        </w:tabs>
        <w:ind w:firstLine="567"/>
        <w:jc w:val="center"/>
        <w:rPr>
          <w:color w:val="000000" w:themeColor="text1"/>
          <w:sz w:val="28"/>
          <w:szCs w:val="28"/>
        </w:rPr>
      </w:pPr>
      <w:r w:rsidRPr="00287719">
        <w:rPr>
          <w:color w:val="000000" w:themeColor="text1"/>
          <w:sz w:val="28"/>
          <w:szCs w:val="28"/>
        </w:rPr>
        <w:t>(</w:t>
      </w:r>
      <w:r w:rsidR="003D532C" w:rsidRPr="00287719">
        <w:rPr>
          <w:color w:val="000000" w:themeColor="text1"/>
          <w:sz w:val="28"/>
          <w:szCs w:val="28"/>
        </w:rPr>
        <w:t xml:space="preserve">Двенадцатое </w:t>
      </w:r>
      <w:r w:rsidR="001A56CE" w:rsidRPr="00287719">
        <w:rPr>
          <w:color w:val="000000" w:themeColor="text1"/>
          <w:sz w:val="28"/>
          <w:szCs w:val="28"/>
        </w:rPr>
        <w:t xml:space="preserve"> </w:t>
      </w:r>
      <w:r w:rsidRPr="00287719">
        <w:rPr>
          <w:color w:val="000000" w:themeColor="text1"/>
          <w:sz w:val="28"/>
          <w:szCs w:val="28"/>
        </w:rPr>
        <w:t xml:space="preserve"> заседание)</w:t>
      </w:r>
    </w:p>
    <w:p w:rsidR="00FB1757" w:rsidRDefault="00FB1757" w:rsidP="007E0D48">
      <w:pPr>
        <w:widowControl w:val="0"/>
        <w:ind w:firstLine="567"/>
        <w:jc w:val="center"/>
        <w:rPr>
          <w:b/>
          <w:sz w:val="28"/>
          <w:szCs w:val="28"/>
        </w:rPr>
      </w:pPr>
    </w:p>
    <w:p w:rsidR="00287719" w:rsidRPr="00287719" w:rsidRDefault="00287719" w:rsidP="007E0D48">
      <w:pPr>
        <w:widowControl w:val="0"/>
        <w:ind w:firstLine="567"/>
        <w:jc w:val="center"/>
        <w:rPr>
          <w:b/>
          <w:sz w:val="28"/>
          <w:szCs w:val="28"/>
        </w:rPr>
      </w:pPr>
    </w:p>
    <w:p w:rsidR="0080700F" w:rsidRPr="00287719" w:rsidRDefault="0080700F" w:rsidP="007E0D48">
      <w:pPr>
        <w:widowControl w:val="0"/>
        <w:ind w:firstLine="567"/>
        <w:jc w:val="center"/>
        <w:rPr>
          <w:b/>
          <w:sz w:val="28"/>
          <w:szCs w:val="28"/>
        </w:rPr>
      </w:pPr>
      <w:r w:rsidRPr="00287719">
        <w:rPr>
          <w:b/>
          <w:sz w:val="28"/>
          <w:szCs w:val="28"/>
        </w:rPr>
        <w:t>РЕШЕНИЕ</w:t>
      </w:r>
    </w:p>
    <w:p w:rsidR="004D50D3" w:rsidRDefault="004D50D3" w:rsidP="007E0D48">
      <w:pPr>
        <w:widowControl w:val="0"/>
        <w:ind w:firstLine="567"/>
        <w:jc w:val="center"/>
        <w:rPr>
          <w:b/>
          <w:sz w:val="28"/>
          <w:szCs w:val="28"/>
        </w:rPr>
      </w:pPr>
    </w:p>
    <w:p w:rsidR="00287719" w:rsidRPr="00287719" w:rsidRDefault="00287719" w:rsidP="007E0D48">
      <w:pPr>
        <w:widowControl w:val="0"/>
        <w:ind w:firstLine="567"/>
        <w:jc w:val="center"/>
        <w:rPr>
          <w:b/>
          <w:sz w:val="28"/>
          <w:szCs w:val="28"/>
        </w:rPr>
      </w:pPr>
    </w:p>
    <w:p w:rsidR="0080700F" w:rsidRDefault="0080700F" w:rsidP="007E0D48">
      <w:pPr>
        <w:widowControl w:val="0"/>
        <w:ind w:firstLine="567"/>
        <w:jc w:val="center"/>
        <w:rPr>
          <w:b/>
          <w:bCs/>
          <w:color w:val="000000" w:themeColor="text1"/>
          <w:sz w:val="28"/>
          <w:szCs w:val="28"/>
        </w:rPr>
      </w:pPr>
      <w:r w:rsidRPr="00287719">
        <w:rPr>
          <w:b/>
          <w:bCs/>
          <w:color w:val="000000" w:themeColor="text1"/>
          <w:sz w:val="28"/>
          <w:szCs w:val="28"/>
        </w:rPr>
        <w:t xml:space="preserve">от </w:t>
      </w:r>
      <w:r w:rsidR="003D532C" w:rsidRPr="00287719">
        <w:rPr>
          <w:b/>
          <w:bCs/>
          <w:color w:val="000000" w:themeColor="text1"/>
          <w:sz w:val="28"/>
          <w:szCs w:val="28"/>
        </w:rPr>
        <w:t xml:space="preserve">«26» июня </w:t>
      </w:r>
      <w:r w:rsidRPr="00287719">
        <w:rPr>
          <w:b/>
          <w:bCs/>
          <w:color w:val="000000" w:themeColor="text1"/>
          <w:sz w:val="28"/>
          <w:szCs w:val="28"/>
        </w:rPr>
        <w:t xml:space="preserve">  20</w:t>
      </w:r>
      <w:r w:rsidR="00510B71" w:rsidRPr="00287719">
        <w:rPr>
          <w:b/>
          <w:bCs/>
          <w:color w:val="000000" w:themeColor="text1"/>
          <w:sz w:val="28"/>
          <w:szCs w:val="28"/>
        </w:rPr>
        <w:t>23</w:t>
      </w:r>
      <w:r w:rsidRPr="00287719">
        <w:rPr>
          <w:b/>
          <w:bCs/>
          <w:color w:val="000000" w:themeColor="text1"/>
          <w:sz w:val="28"/>
          <w:szCs w:val="28"/>
        </w:rPr>
        <w:t xml:space="preserve"> г.  </w:t>
      </w:r>
      <w:r w:rsidR="00510B71" w:rsidRPr="00287719">
        <w:rPr>
          <w:b/>
          <w:bCs/>
          <w:color w:val="000000" w:themeColor="text1"/>
          <w:sz w:val="28"/>
          <w:szCs w:val="28"/>
        </w:rPr>
        <w:t xml:space="preserve">                         </w:t>
      </w:r>
      <w:r w:rsidRPr="00287719">
        <w:rPr>
          <w:b/>
          <w:bCs/>
          <w:color w:val="000000" w:themeColor="text1"/>
          <w:sz w:val="28"/>
          <w:szCs w:val="28"/>
        </w:rPr>
        <w:t xml:space="preserve">              № </w:t>
      </w:r>
      <w:r w:rsidR="00510B71" w:rsidRPr="00287719">
        <w:rPr>
          <w:b/>
          <w:bCs/>
          <w:color w:val="000000" w:themeColor="text1"/>
          <w:sz w:val="28"/>
          <w:szCs w:val="28"/>
        </w:rPr>
        <w:t xml:space="preserve"> </w:t>
      </w:r>
      <w:r w:rsidR="003D532C" w:rsidRPr="00287719">
        <w:rPr>
          <w:b/>
          <w:bCs/>
          <w:color w:val="000000" w:themeColor="text1"/>
          <w:sz w:val="28"/>
          <w:szCs w:val="28"/>
        </w:rPr>
        <w:t>71</w:t>
      </w:r>
      <w:r w:rsidR="00510B71" w:rsidRPr="00287719">
        <w:rPr>
          <w:b/>
          <w:bCs/>
          <w:color w:val="000000" w:themeColor="text1"/>
          <w:sz w:val="28"/>
          <w:szCs w:val="28"/>
        </w:rPr>
        <w:t xml:space="preserve"> </w:t>
      </w:r>
    </w:p>
    <w:p w:rsidR="00287719" w:rsidRPr="00287719" w:rsidRDefault="00287719" w:rsidP="007E0D48">
      <w:pPr>
        <w:widowControl w:val="0"/>
        <w:ind w:firstLine="567"/>
        <w:jc w:val="center"/>
        <w:rPr>
          <w:b/>
          <w:bCs/>
          <w:color w:val="000000" w:themeColor="text1"/>
          <w:sz w:val="28"/>
          <w:szCs w:val="28"/>
        </w:rPr>
      </w:pPr>
    </w:p>
    <w:p w:rsidR="0080700F" w:rsidRPr="003D532C" w:rsidRDefault="0080700F" w:rsidP="007E0D48">
      <w:pPr>
        <w:widowControl w:val="0"/>
        <w:ind w:firstLine="567"/>
        <w:rPr>
          <w:color w:val="000000" w:themeColor="text1"/>
        </w:rPr>
      </w:pPr>
    </w:p>
    <w:p w:rsidR="0080700F" w:rsidRPr="00287719" w:rsidRDefault="0080700F" w:rsidP="007E0D48">
      <w:pPr>
        <w:ind w:firstLine="567"/>
        <w:jc w:val="center"/>
        <w:rPr>
          <w:b/>
          <w:sz w:val="28"/>
          <w:szCs w:val="28"/>
        </w:rPr>
      </w:pPr>
      <w:bookmarkStart w:id="0" w:name="_GoBack"/>
      <w:r w:rsidRPr="00287719">
        <w:rPr>
          <w:b/>
          <w:sz w:val="28"/>
          <w:szCs w:val="28"/>
        </w:rPr>
        <w:t>О внесении изменений и дополнений в Устав сельского поселения «Липовское» Вельского муниципального района</w:t>
      </w:r>
    </w:p>
    <w:p w:rsidR="0080700F" w:rsidRPr="00287719" w:rsidRDefault="0080700F" w:rsidP="007E0D48">
      <w:pPr>
        <w:ind w:firstLine="567"/>
        <w:jc w:val="center"/>
        <w:rPr>
          <w:b/>
          <w:sz w:val="28"/>
          <w:szCs w:val="28"/>
        </w:rPr>
      </w:pPr>
      <w:r w:rsidRPr="00287719">
        <w:rPr>
          <w:b/>
          <w:sz w:val="28"/>
          <w:szCs w:val="28"/>
        </w:rPr>
        <w:t xml:space="preserve"> Архангельской области</w:t>
      </w:r>
    </w:p>
    <w:p w:rsidR="0080700F" w:rsidRPr="00287719" w:rsidRDefault="0080700F" w:rsidP="007E0D48">
      <w:pPr>
        <w:autoSpaceDE w:val="0"/>
        <w:autoSpaceDN w:val="0"/>
        <w:adjustRightInd w:val="0"/>
        <w:ind w:firstLine="567"/>
        <w:jc w:val="both"/>
        <w:rPr>
          <w:sz w:val="28"/>
          <w:szCs w:val="28"/>
        </w:rPr>
      </w:pPr>
    </w:p>
    <w:p w:rsidR="0080700F" w:rsidRPr="00287719" w:rsidRDefault="0080700F" w:rsidP="007E0D48">
      <w:pPr>
        <w:autoSpaceDE w:val="0"/>
        <w:autoSpaceDN w:val="0"/>
        <w:adjustRightInd w:val="0"/>
        <w:ind w:firstLine="567"/>
        <w:jc w:val="both"/>
        <w:rPr>
          <w:sz w:val="28"/>
          <w:szCs w:val="28"/>
        </w:rPr>
      </w:pPr>
      <w:r w:rsidRPr="00287719">
        <w:rPr>
          <w:sz w:val="28"/>
          <w:szCs w:val="28"/>
        </w:rPr>
        <w:t>В целях приведения Устава сельского поселения «Липовское» Вельского муниципального района Архангельской области в соответствие с изменениями в федеральном законодательстве и законодательстве Архангельской области, руководствуясь пунктом 1 части 10 статьи 35 Федерального закона от 06.10.2003 г. № 131- ФЗ «Об общих принципах организации местного самоуправления в РФ»,</w:t>
      </w:r>
      <w:r w:rsidRPr="00287719">
        <w:rPr>
          <w:color w:val="FF0000"/>
          <w:sz w:val="28"/>
          <w:szCs w:val="28"/>
        </w:rPr>
        <w:t xml:space="preserve"> </w:t>
      </w:r>
      <w:r w:rsidRPr="00287719">
        <w:rPr>
          <w:color w:val="000000" w:themeColor="text1"/>
          <w:sz w:val="28"/>
          <w:szCs w:val="28"/>
        </w:rPr>
        <w:t>статьями 5 и 32 Устава сельского поселения «Липовское»</w:t>
      </w:r>
      <w:r w:rsidRPr="00287719">
        <w:rPr>
          <w:sz w:val="28"/>
          <w:szCs w:val="28"/>
        </w:rPr>
        <w:t xml:space="preserve"> Вельского муниципального района Архангельской области</w:t>
      </w:r>
      <w:r w:rsidRPr="00287719">
        <w:rPr>
          <w:color w:val="000000" w:themeColor="text1"/>
          <w:sz w:val="28"/>
          <w:szCs w:val="28"/>
        </w:rPr>
        <w:t>, Совет депутатов</w:t>
      </w:r>
      <w:r w:rsidRPr="00287719">
        <w:rPr>
          <w:sz w:val="28"/>
          <w:szCs w:val="28"/>
        </w:rPr>
        <w:t xml:space="preserve"> сельского поселения «Липовское» Вельского муниципального района Архангельской области  р е ш и л:</w:t>
      </w:r>
    </w:p>
    <w:p w:rsidR="0080700F" w:rsidRPr="00287719" w:rsidRDefault="0080700F" w:rsidP="007E0D48">
      <w:pPr>
        <w:pStyle w:val="text"/>
        <w:rPr>
          <w:rFonts w:ascii="Times New Roman" w:hAnsi="Times New Roman" w:cs="Times New Roman"/>
          <w:sz w:val="28"/>
          <w:szCs w:val="28"/>
        </w:rPr>
      </w:pPr>
      <w:r w:rsidRPr="00287719">
        <w:rPr>
          <w:rFonts w:ascii="Times New Roman" w:hAnsi="Times New Roman" w:cs="Times New Roman"/>
          <w:sz w:val="28"/>
          <w:szCs w:val="28"/>
        </w:rPr>
        <w:t>1. Внести в Устав сельского поселения «Липовское» Вельского муниципального района Архангельской области, принятый решением Совета депутатов муниципального образования «Липовское»  от   17.11.2005 года № 12 «О принятии  Устава муниципального образования «Липовское», зарегистрированный Управлением Министерства юстиции Российской Федерации по Северо-Западному федеральному округу  от 20.12.2005 года   за государственным регистрационным номером № RU 295083072005001(с изменениями, внесенными решениями Совета депутатов муниципал</w:t>
      </w:r>
      <w:r w:rsidR="0083307F" w:rsidRPr="00287719">
        <w:rPr>
          <w:rFonts w:ascii="Times New Roman" w:hAnsi="Times New Roman" w:cs="Times New Roman"/>
          <w:sz w:val="28"/>
          <w:szCs w:val="28"/>
        </w:rPr>
        <w:t xml:space="preserve">ьного образования «Липовское» </w:t>
      </w:r>
      <w:r w:rsidRPr="00287719">
        <w:rPr>
          <w:rFonts w:ascii="Times New Roman" w:hAnsi="Times New Roman" w:cs="Times New Roman"/>
          <w:sz w:val="28"/>
          <w:szCs w:val="28"/>
        </w:rPr>
        <w:t xml:space="preserve">от </w:t>
      </w:r>
      <w:r w:rsidR="0083307F" w:rsidRPr="00287719">
        <w:rPr>
          <w:rFonts w:ascii="Times New Roman" w:hAnsi="Times New Roman" w:cs="Times New Roman"/>
          <w:sz w:val="28"/>
          <w:szCs w:val="28"/>
        </w:rPr>
        <w:t xml:space="preserve">16.11.2007 №143; от 20.02.2009 №22; от 18.01.2010 № 52; от 18.09.2010 № 76; от 12.12.2011 № 119; от 23.11.2012 № 10; от 03.02.2014 № 65; от 23.03.2015 № 108; от 24.11.2015 № 132; от 26.12.2016 № 20; от 11.12.2017 № 52; от 11.12.2018 № 85; от 31.01.2020 № 124; от 15.03.2021 № 162; от 03.03.2022 № 30) </w:t>
      </w:r>
      <w:r w:rsidR="00510B71" w:rsidRPr="00287719">
        <w:rPr>
          <w:rFonts w:ascii="Times New Roman" w:hAnsi="Times New Roman" w:cs="Times New Roman"/>
          <w:sz w:val="28"/>
          <w:szCs w:val="28"/>
        </w:rPr>
        <w:t>следующие</w:t>
      </w:r>
      <w:r w:rsidRPr="00287719">
        <w:rPr>
          <w:rFonts w:ascii="Times New Roman" w:hAnsi="Times New Roman" w:cs="Times New Roman"/>
          <w:sz w:val="28"/>
          <w:szCs w:val="28"/>
        </w:rPr>
        <w:t xml:space="preserve"> изменения и дополнения: </w:t>
      </w:r>
    </w:p>
    <w:p w:rsidR="0080700F" w:rsidRPr="00287719" w:rsidRDefault="0080700F" w:rsidP="007E0D48">
      <w:pPr>
        <w:pStyle w:val="a5"/>
        <w:ind w:firstLine="567"/>
        <w:jc w:val="both"/>
        <w:rPr>
          <w:sz w:val="28"/>
          <w:szCs w:val="28"/>
          <w:lang w:eastAsia="en-US"/>
        </w:rPr>
      </w:pPr>
      <w:r w:rsidRPr="00287719">
        <w:rPr>
          <w:sz w:val="28"/>
          <w:szCs w:val="28"/>
        </w:rPr>
        <w:t>1.1. С</w:t>
      </w:r>
      <w:r w:rsidRPr="00287719">
        <w:rPr>
          <w:sz w:val="28"/>
          <w:szCs w:val="28"/>
          <w:lang w:eastAsia="en-US"/>
        </w:rPr>
        <w:t>татью 7.2 устава изложить в следующей редакции:</w:t>
      </w:r>
    </w:p>
    <w:p w:rsidR="0080700F" w:rsidRPr="00287719" w:rsidRDefault="0080700F" w:rsidP="007E0D48">
      <w:pPr>
        <w:pStyle w:val="a5"/>
        <w:ind w:firstLine="567"/>
        <w:jc w:val="both"/>
        <w:rPr>
          <w:sz w:val="28"/>
          <w:szCs w:val="28"/>
        </w:rPr>
      </w:pPr>
      <w:r w:rsidRPr="00287719">
        <w:rPr>
          <w:sz w:val="28"/>
          <w:szCs w:val="28"/>
        </w:rPr>
        <w:t>«</w:t>
      </w:r>
      <w:r w:rsidRPr="00287719">
        <w:rPr>
          <w:b/>
          <w:sz w:val="28"/>
          <w:szCs w:val="28"/>
        </w:rPr>
        <w:t>Статья 7.2. Муниципальный контроль</w:t>
      </w:r>
    </w:p>
    <w:p w:rsidR="0080700F" w:rsidRPr="00287719" w:rsidRDefault="0080700F" w:rsidP="007E0D48">
      <w:pPr>
        <w:pStyle w:val="a5"/>
        <w:ind w:firstLine="567"/>
        <w:jc w:val="both"/>
        <w:rPr>
          <w:sz w:val="28"/>
          <w:szCs w:val="28"/>
        </w:rPr>
      </w:pPr>
      <w:r w:rsidRPr="00287719">
        <w:rPr>
          <w:sz w:val="28"/>
          <w:szCs w:val="28"/>
        </w:rPr>
        <w:t xml:space="preserve">1. Органы местного самоуправления Липовского сельского поселения в соответствии с Федеральным законом от 31 июля </w:t>
      </w:r>
      <w:smartTag w:uri="urn:schemas-microsoft-com:office:smarttags" w:element="metricconverter">
        <w:smartTagPr>
          <w:attr w:name="ProductID" w:val="2020 г"/>
        </w:smartTagPr>
        <w:r w:rsidRPr="00287719">
          <w:rPr>
            <w:sz w:val="28"/>
            <w:szCs w:val="28"/>
          </w:rPr>
          <w:t>2020 г</w:t>
        </w:r>
      </w:smartTag>
      <w:r w:rsidRPr="00287719">
        <w:rPr>
          <w:sz w:val="28"/>
          <w:szCs w:val="28"/>
        </w:rPr>
        <w:t xml:space="preserve">. № 248-ФЗ «О государственном контроле (надзоре) и муниципальном контроле в Российской </w:t>
      </w:r>
      <w:r w:rsidRPr="00287719">
        <w:rPr>
          <w:sz w:val="28"/>
          <w:szCs w:val="28"/>
        </w:rPr>
        <w:lastRenderedPageBreak/>
        <w:t xml:space="preserve">Федерации», отраслевыми федеральными законами о видах муниципального контроля, общими требованиями к организации и осуществлению отдельных видом муниципального контроля, устанавливаемыми Правительством Российской Федерации (при их наличии), положением о виде муниципального контроля, утверждаемого решением Совета депутатов Липовского сельского поселения, организуют и осуществляют муниципальный контроль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про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 </w:t>
      </w:r>
    </w:p>
    <w:p w:rsidR="0080700F" w:rsidRPr="00287719" w:rsidRDefault="0080700F" w:rsidP="007E0D48">
      <w:pPr>
        <w:pStyle w:val="a5"/>
        <w:ind w:firstLine="567"/>
        <w:jc w:val="both"/>
        <w:rPr>
          <w:sz w:val="28"/>
          <w:szCs w:val="28"/>
        </w:rPr>
      </w:pPr>
      <w:r w:rsidRPr="00287719">
        <w:rPr>
          <w:sz w:val="28"/>
          <w:szCs w:val="28"/>
        </w:rPr>
        <w:t>2. Перечень должностных лиц, уполномоченных на осуществление муниципального контроля, устанавливается положением о виде муниципального контроля.</w:t>
      </w:r>
    </w:p>
    <w:p w:rsidR="00690A50" w:rsidRPr="00287719" w:rsidRDefault="0080700F" w:rsidP="007E0D48">
      <w:pPr>
        <w:pStyle w:val="a5"/>
        <w:ind w:firstLine="567"/>
        <w:jc w:val="both"/>
        <w:rPr>
          <w:rFonts w:eastAsia="Calibri"/>
          <w:sz w:val="28"/>
          <w:szCs w:val="28"/>
        </w:rPr>
      </w:pPr>
      <w:r w:rsidRPr="00287719">
        <w:rPr>
          <w:rFonts w:eastAsia="Calibri"/>
          <w:sz w:val="28"/>
          <w:szCs w:val="28"/>
        </w:rPr>
        <w:t xml:space="preserve">3. </w:t>
      </w:r>
      <w:r w:rsidRPr="00287719">
        <w:rPr>
          <w:sz w:val="28"/>
          <w:szCs w:val="28"/>
        </w:rPr>
        <w:t xml:space="preserve">Муниципальный контроль подлежит </w:t>
      </w:r>
      <w:r w:rsidRPr="00287719">
        <w:rPr>
          <w:bCs/>
          <w:sz w:val="28"/>
          <w:szCs w:val="28"/>
        </w:rPr>
        <w:t xml:space="preserve">осуществлению при наличии в границах </w:t>
      </w:r>
      <w:r w:rsidRPr="00287719">
        <w:rPr>
          <w:sz w:val="28"/>
          <w:szCs w:val="28"/>
        </w:rPr>
        <w:t>Липовского сельского поселения</w:t>
      </w:r>
      <w:r w:rsidRPr="00287719">
        <w:rPr>
          <w:bCs/>
          <w:sz w:val="28"/>
          <w:szCs w:val="28"/>
        </w:rPr>
        <w:t xml:space="preserve"> объектов соответствующего вида контроля</w:t>
      </w:r>
      <w:r w:rsidRPr="00287719">
        <w:rPr>
          <w:rFonts w:eastAsia="Calibri"/>
          <w:sz w:val="28"/>
          <w:szCs w:val="28"/>
        </w:rPr>
        <w:t>».</w:t>
      </w:r>
    </w:p>
    <w:p w:rsidR="0080700F" w:rsidRPr="00287719" w:rsidRDefault="0080700F" w:rsidP="007E0D48">
      <w:pPr>
        <w:pStyle w:val="a5"/>
        <w:ind w:firstLine="567"/>
        <w:jc w:val="both"/>
        <w:rPr>
          <w:rFonts w:eastAsia="Calibri"/>
          <w:sz w:val="28"/>
          <w:szCs w:val="28"/>
        </w:rPr>
      </w:pPr>
    </w:p>
    <w:p w:rsidR="00EB2ABC" w:rsidRPr="00287719" w:rsidRDefault="0080700F" w:rsidP="007E0D48">
      <w:pPr>
        <w:pStyle w:val="a5"/>
        <w:ind w:firstLine="567"/>
        <w:jc w:val="both"/>
        <w:rPr>
          <w:rFonts w:eastAsia="Arial Unicode MS"/>
          <w:sz w:val="28"/>
          <w:szCs w:val="28"/>
        </w:rPr>
      </w:pPr>
      <w:r w:rsidRPr="00287719">
        <w:rPr>
          <w:rFonts w:eastAsia="Arial Unicode MS"/>
          <w:sz w:val="28"/>
          <w:szCs w:val="28"/>
        </w:rPr>
        <w:t>1.2</w:t>
      </w:r>
      <w:r w:rsidR="00EB2ABC" w:rsidRPr="00287719">
        <w:rPr>
          <w:rFonts w:eastAsia="Arial Unicode MS"/>
          <w:sz w:val="28"/>
          <w:szCs w:val="28"/>
        </w:rPr>
        <w:t>. В статье 10 устава:</w:t>
      </w:r>
    </w:p>
    <w:p w:rsidR="00EB2ABC" w:rsidRPr="00287719" w:rsidRDefault="00EB2ABC" w:rsidP="007E0D48">
      <w:pPr>
        <w:pStyle w:val="a5"/>
        <w:ind w:firstLine="567"/>
        <w:jc w:val="both"/>
        <w:rPr>
          <w:sz w:val="28"/>
          <w:szCs w:val="28"/>
        </w:rPr>
      </w:pPr>
      <w:r w:rsidRPr="00287719">
        <w:rPr>
          <w:rFonts w:eastAsia="Arial Unicode MS"/>
          <w:sz w:val="28"/>
          <w:szCs w:val="28"/>
        </w:rPr>
        <w:t xml:space="preserve">- в пункте 3 слова «, главы </w:t>
      </w:r>
      <w:r w:rsidRPr="00287719">
        <w:rPr>
          <w:sz w:val="28"/>
          <w:szCs w:val="28"/>
        </w:rPr>
        <w:t>Липовского</w:t>
      </w:r>
      <w:r w:rsidRPr="00287719">
        <w:rPr>
          <w:rFonts w:eastAsia="Arial Unicode MS"/>
          <w:sz w:val="28"/>
          <w:szCs w:val="28"/>
        </w:rPr>
        <w:t xml:space="preserve"> с</w:t>
      </w:r>
      <w:r w:rsidRPr="00287719">
        <w:rPr>
          <w:color w:val="000000"/>
          <w:sz w:val="28"/>
          <w:szCs w:val="28"/>
        </w:rPr>
        <w:t>ельского поселения</w:t>
      </w:r>
      <w:r w:rsidRPr="00287719">
        <w:rPr>
          <w:bCs/>
          <w:sz w:val="28"/>
          <w:szCs w:val="28"/>
        </w:rPr>
        <w:t>»</w:t>
      </w:r>
      <w:r w:rsidRPr="00287719">
        <w:rPr>
          <w:sz w:val="28"/>
          <w:szCs w:val="28"/>
        </w:rPr>
        <w:t xml:space="preserve"> исключить.</w:t>
      </w:r>
    </w:p>
    <w:p w:rsidR="00EB2ABC" w:rsidRPr="00287719" w:rsidRDefault="00EB2ABC" w:rsidP="007E0D48">
      <w:pPr>
        <w:pStyle w:val="a5"/>
        <w:ind w:firstLine="567"/>
        <w:jc w:val="both"/>
        <w:rPr>
          <w:sz w:val="28"/>
          <w:szCs w:val="28"/>
        </w:rPr>
      </w:pPr>
    </w:p>
    <w:p w:rsidR="00FA2EF6" w:rsidRPr="00287719" w:rsidRDefault="0080700F" w:rsidP="007E0D48">
      <w:pPr>
        <w:pStyle w:val="a5"/>
        <w:ind w:firstLine="567"/>
        <w:jc w:val="both"/>
        <w:rPr>
          <w:rFonts w:eastAsia="Arial Unicode MS"/>
          <w:bCs/>
          <w:sz w:val="28"/>
          <w:szCs w:val="28"/>
        </w:rPr>
      </w:pPr>
      <w:r w:rsidRPr="00287719">
        <w:rPr>
          <w:rFonts w:eastAsia="Arial Unicode MS"/>
          <w:bCs/>
          <w:sz w:val="28"/>
          <w:szCs w:val="28"/>
        </w:rPr>
        <w:t>1.3</w:t>
      </w:r>
      <w:r w:rsidR="00EB2ABC" w:rsidRPr="00287719">
        <w:rPr>
          <w:rFonts w:eastAsia="Arial Unicode MS"/>
          <w:bCs/>
          <w:sz w:val="28"/>
          <w:szCs w:val="28"/>
        </w:rPr>
        <w:t xml:space="preserve">. </w:t>
      </w:r>
      <w:r w:rsidR="00FA2EF6" w:rsidRPr="00287719">
        <w:rPr>
          <w:rFonts w:eastAsia="Arial Unicode MS"/>
          <w:bCs/>
          <w:sz w:val="28"/>
          <w:szCs w:val="28"/>
        </w:rPr>
        <w:t>Пункт 2 статьи 11.1 устава изложить в следующей редакции:</w:t>
      </w:r>
    </w:p>
    <w:p w:rsidR="00FA2EF6" w:rsidRPr="00287719" w:rsidRDefault="00FA2EF6" w:rsidP="007E0D48">
      <w:pPr>
        <w:pStyle w:val="a5"/>
        <w:ind w:firstLine="567"/>
        <w:jc w:val="both"/>
        <w:rPr>
          <w:rFonts w:eastAsia="Arial Unicode MS"/>
          <w:bCs/>
          <w:sz w:val="28"/>
          <w:szCs w:val="28"/>
        </w:rPr>
      </w:pPr>
      <w:r w:rsidRPr="00287719">
        <w:rPr>
          <w:rFonts w:eastAsia="Arial Unicode MS"/>
          <w:bCs/>
          <w:sz w:val="28"/>
          <w:szCs w:val="28"/>
        </w:rPr>
        <w:t>«2. Староста сельского населенного пункта назначается Советом депутатов Липовского сельского поселения, в состав которого входит данный сельский населенный пункт,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D645F4" w:rsidRPr="00287719" w:rsidRDefault="00D645F4" w:rsidP="007E0D48">
      <w:pPr>
        <w:pStyle w:val="a5"/>
        <w:ind w:firstLine="567"/>
        <w:jc w:val="both"/>
        <w:rPr>
          <w:rFonts w:eastAsia="Arial Unicode MS"/>
          <w:bCs/>
          <w:sz w:val="28"/>
          <w:szCs w:val="28"/>
        </w:rPr>
      </w:pPr>
    </w:p>
    <w:p w:rsidR="00EB2ABC" w:rsidRPr="00287719" w:rsidRDefault="00D645F4" w:rsidP="007E0D48">
      <w:pPr>
        <w:pStyle w:val="a5"/>
        <w:ind w:firstLine="567"/>
        <w:jc w:val="both"/>
        <w:rPr>
          <w:rFonts w:eastAsia="Arial Unicode MS"/>
          <w:bCs/>
          <w:sz w:val="28"/>
          <w:szCs w:val="28"/>
        </w:rPr>
      </w:pPr>
      <w:r w:rsidRPr="00287719">
        <w:rPr>
          <w:rFonts w:eastAsia="Arial Unicode MS"/>
          <w:bCs/>
          <w:sz w:val="28"/>
          <w:szCs w:val="28"/>
        </w:rPr>
        <w:t xml:space="preserve">1.4. </w:t>
      </w:r>
      <w:r w:rsidR="00EB2ABC" w:rsidRPr="00287719">
        <w:rPr>
          <w:rFonts w:eastAsia="Arial Unicode MS"/>
          <w:bCs/>
          <w:sz w:val="28"/>
          <w:szCs w:val="28"/>
        </w:rPr>
        <w:t>В статье 12 устава:</w:t>
      </w:r>
    </w:p>
    <w:p w:rsidR="00EB2ABC" w:rsidRPr="00287719" w:rsidRDefault="00EB2ABC" w:rsidP="007E0D48">
      <w:pPr>
        <w:pStyle w:val="a5"/>
        <w:ind w:firstLine="567"/>
        <w:jc w:val="both"/>
        <w:rPr>
          <w:sz w:val="28"/>
          <w:szCs w:val="28"/>
        </w:rPr>
      </w:pPr>
      <w:r w:rsidRPr="00287719">
        <w:rPr>
          <w:sz w:val="28"/>
          <w:szCs w:val="28"/>
        </w:rPr>
        <w:t>- дополнить пунктом 4.2 следующего содержания:</w:t>
      </w:r>
    </w:p>
    <w:p w:rsidR="00EB2ABC" w:rsidRPr="00287719" w:rsidRDefault="00EB2ABC" w:rsidP="007E0D48">
      <w:pPr>
        <w:pStyle w:val="a5"/>
        <w:ind w:firstLine="567"/>
        <w:jc w:val="both"/>
        <w:rPr>
          <w:sz w:val="28"/>
          <w:szCs w:val="28"/>
        </w:rPr>
      </w:pPr>
      <w:r w:rsidRPr="00287719">
        <w:rPr>
          <w:sz w:val="28"/>
          <w:szCs w:val="28"/>
        </w:rPr>
        <w:t xml:space="preserve">«4.2. К главе </w:t>
      </w:r>
      <w:r w:rsidR="0080700F" w:rsidRPr="00287719">
        <w:rPr>
          <w:sz w:val="28"/>
          <w:szCs w:val="28"/>
        </w:rPr>
        <w:t>Липов</w:t>
      </w:r>
      <w:r w:rsidRPr="00287719">
        <w:rPr>
          <w:sz w:val="28"/>
          <w:szCs w:val="28"/>
        </w:rPr>
        <w:t>ского</w:t>
      </w:r>
      <w:r w:rsidRPr="00287719">
        <w:rPr>
          <w:sz w:val="28"/>
          <w:szCs w:val="28"/>
          <w:shd w:val="clear" w:color="auto" w:fill="FFFFFF"/>
        </w:rPr>
        <w:t xml:space="preserve"> сельского поселения</w:t>
      </w:r>
      <w:r w:rsidRPr="00287719">
        <w:rPr>
          <w:sz w:val="28"/>
          <w:szCs w:val="28"/>
        </w:rPr>
        <w:t>,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может быть применена мера ответственности в виде предупреждения.</w:t>
      </w:r>
    </w:p>
    <w:p w:rsidR="0080700F" w:rsidRPr="00287719" w:rsidRDefault="00EB2ABC" w:rsidP="007E0D48">
      <w:pPr>
        <w:pStyle w:val="a5"/>
        <w:ind w:firstLine="567"/>
        <w:jc w:val="both"/>
        <w:rPr>
          <w:sz w:val="28"/>
          <w:szCs w:val="28"/>
        </w:rPr>
      </w:pPr>
      <w:r w:rsidRPr="00287719">
        <w:rPr>
          <w:sz w:val="28"/>
          <w:szCs w:val="28"/>
        </w:rPr>
        <w:t xml:space="preserve">Порядок принятия решения о применении к главе </w:t>
      </w:r>
      <w:r w:rsidR="0080700F" w:rsidRPr="00287719">
        <w:rPr>
          <w:sz w:val="28"/>
          <w:szCs w:val="28"/>
        </w:rPr>
        <w:t>Липов</w:t>
      </w:r>
      <w:r w:rsidRPr="00287719">
        <w:rPr>
          <w:sz w:val="28"/>
          <w:szCs w:val="28"/>
        </w:rPr>
        <w:t>ского</w:t>
      </w:r>
      <w:r w:rsidRPr="00287719">
        <w:rPr>
          <w:sz w:val="28"/>
          <w:szCs w:val="28"/>
          <w:shd w:val="clear" w:color="auto" w:fill="FFFFFF"/>
        </w:rPr>
        <w:t xml:space="preserve"> сельского поселения</w:t>
      </w:r>
      <w:r w:rsidRPr="00287719">
        <w:rPr>
          <w:sz w:val="28"/>
          <w:szCs w:val="28"/>
        </w:rPr>
        <w:t xml:space="preserve"> меры ответственности, указанной в настоящем пункте, </w:t>
      </w:r>
      <w:r w:rsidRPr="00287719">
        <w:rPr>
          <w:sz w:val="28"/>
          <w:szCs w:val="28"/>
        </w:rPr>
        <w:lastRenderedPageBreak/>
        <w:t xml:space="preserve">определяется решением </w:t>
      </w:r>
      <w:r w:rsidRPr="00287719">
        <w:rPr>
          <w:sz w:val="28"/>
          <w:szCs w:val="28"/>
          <w:shd w:val="clear" w:color="auto" w:fill="FFFFFF"/>
        </w:rPr>
        <w:t xml:space="preserve">Собрания депутатов </w:t>
      </w:r>
      <w:r w:rsidRPr="00287719">
        <w:rPr>
          <w:sz w:val="28"/>
          <w:szCs w:val="28"/>
        </w:rPr>
        <w:t>Вельского муниципального района</w:t>
      </w:r>
      <w:r w:rsidRPr="00287719">
        <w:rPr>
          <w:rFonts w:eastAsia="Arial Unicode MS"/>
          <w:bCs/>
          <w:sz w:val="28"/>
          <w:szCs w:val="28"/>
        </w:rPr>
        <w:t xml:space="preserve"> </w:t>
      </w:r>
      <w:r w:rsidRPr="00287719">
        <w:rPr>
          <w:sz w:val="28"/>
          <w:szCs w:val="28"/>
        </w:rPr>
        <w:t>в соответствии с законом Архангельской области от 26 ноября 2008</w:t>
      </w:r>
      <w:r w:rsidR="0080700F" w:rsidRPr="00287719">
        <w:rPr>
          <w:sz w:val="28"/>
          <w:szCs w:val="28"/>
        </w:rPr>
        <w:t xml:space="preserve"> </w:t>
      </w:r>
      <w:r w:rsidRPr="00287719">
        <w:rPr>
          <w:sz w:val="28"/>
          <w:szCs w:val="28"/>
        </w:rPr>
        <w:t>года № 626-31-ОЗ «О противодействии коррупции в Архангельской области».».</w:t>
      </w:r>
    </w:p>
    <w:p w:rsidR="00EB2ABC" w:rsidRPr="00287719" w:rsidRDefault="00EB2ABC" w:rsidP="007E0D48">
      <w:pPr>
        <w:pStyle w:val="a5"/>
        <w:ind w:firstLine="567"/>
        <w:jc w:val="both"/>
        <w:rPr>
          <w:rFonts w:eastAsia="Arial Unicode MS"/>
          <w:sz w:val="28"/>
          <w:szCs w:val="28"/>
        </w:rPr>
      </w:pPr>
      <w:r w:rsidRPr="00287719">
        <w:rPr>
          <w:rFonts w:eastAsia="Arial Unicode MS"/>
          <w:sz w:val="28"/>
          <w:szCs w:val="28"/>
        </w:rPr>
        <w:t>- пункт 8 изложить в следующей редакции:</w:t>
      </w:r>
    </w:p>
    <w:p w:rsidR="00EB2ABC" w:rsidRPr="00287719" w:rsidRDefault="00EB2ABC" w:rsidP="007E0D48">
      <w:pPr>
        <w:pStyle w:val="a5"/>
        <w:ind w:firstLine="567"/>
        <w:jc w:val="both"/>
        <w:rPr>
          <w:sz w:val="28"/>
          <w:szCs w:val="28"/>
        </w:rPr>
      </w:pPr>
      <w:r w:rsidRPr="00287719">
        <w:rPr>
          <w:color w:val="000000"/>
          <w:sz w:val="28"/>
          <w:szCs w:val="28"/>
        </w:rPr>
        <w:t xml:space="preserve">«8. Глава </w:t>
      </w:r>
      <w:r w:rsidR="0080700F" w:rsidRPr="00287719">
        <w:rPr>
          <w:color w:val="000000"/>
          <w:sz w:val="28"/>
          <w:szCs w:val="28"/>
        </w:rPr>
        <w:t>Липов</w:t>
      </w:r>
      <w:r w:rsidRPr="00287719">
        <w:rPr>
          <w:color w:val="000000"/>
          <w:sz w:val="28"/>
          <w:szCs w:val="28"/>
        </w:rPr>
        <w:t>ского сельского поселения вступает в должность не позднее чем на двадцатый день после избрания.».</w:t>
      </w:r>
    </w:p>
    <w:p w:rsidR="00EB2ABC" w:rsidRPr="00287719" w:rsidRDefault="00EB2ABC" w:rsidP="007E0D48">
      <w:pPr>
        <w:pStyle w:val="a5"/>
        <w:ind w:firstLine="567"/>
        <w:jc w:val="both"/>
        <w:rPr>
          <w:rFonts w:eastAsia="Arial Unicode MS"/>
          <w:sz w:val="28"/>
          <w:szCs w:val="28"/>
        </w:rPr>
      </w:pPr>
      <w:r w:rsidRPr="00287719">
        <w:rPr>
          <w:rFonts w:eastAsia="Arial Unicode MS"/>
          <w:sz w:val="28"/>
          <w:szCs w:val="28"/>
        </w:rPr>
        <w:t>- пункт 9 изложить в следующей редакции:</w:t>
      </w:r>
    </w:p>
    <w:p w:rsidR="00EB2ABC" w:rsidRPr="00287719" w:rsidRDefault="00EB2ABC" w:rsidP="007E0D48">
      <w:pPr>
        <w:pStyle w:val="a5"/>
        <w:ind w:firstLine="567"/>
        <w:jc w:val="both"/>
        <w:rPr>
          <w:sz w:val="28"/>
          <w:szCs w:val="28"/>
        </w:rPr>
      </w:pPr>
      <w:r w:rsidRPr="00287719">
        <w:rPr>
          <w:spacing w:val="-8"/>
          <w:sz w:val="28"/>
          <w:szCs w:val="28"/>
        </w:rPr>
        <w:t xml:space="preserve">«9. </w:t>
      </w:r>
      <w:r w:rsidRPr="00287719">
        <w:rPr>
          <w:sz w:val="28"/>
          <w:szCs w:val="28"/>
        </w:rPr>
        <w:t xml:space="preserve">Главе </w:t>
      </w:r>
      <w:r w:rsidR="0080700F" w:rsidRPr="00287719">
        <w:rPr>
          <w:color w:val="000000"/>
          <w:sz w:val="28"/>
          <w:szCs w:val="28"/>
        </w:rPr>
        <w:t>Липов</w:t>
      </w:r>
      <w:r w:rsidRPr="00287719">
        <w:rPr>
          <w:color w:val="000000"/>
          <w:sz w:val="28"/>
          <w:szCs w:val="28"/>
        </w:rPr>
        <w:t>ского</w:t>
      </w:r>
      <w:r w:rsidRPr="00287719">
        <w:rPr>
          <w:sz w:val="28"/>
          <w:szCs w:val="28"/>
          <w:shd w:val="clear" w:color="auto" w:fill="FFFFFF"/>
        </w:rPr>
        <w:t xml:space="preserve"> сельского поселения</w:t>
      </w:r>
      <w:r w:rsidRPr="00287719">
        <w:rPr>
          <w:sz w:val="28"/>
          <w:szCs w:val="28"/>
        </w:rPr>
        <w:t xml:space="preserve"> в целях эффективного осуществления им своих полномочий за счет средств местного бюджета </w:t>
      </w:r>
      <w:r w:rsidR="0080700F" w:rsidRPr="00287719">
        <w:rPr>
          <w:color w:val="000000"/>
          <w:sz w:val="28"/>
          <w:szCs w:val="28"/>
        </w:rPr>
        <w:t>Липов</w:t>
      </w:r>
      <w:r w:rsidRPr="00287719">
        <w:rPr>
          <w:color w:val="000000"/>
          <w:sz w:val="28"/>
          <w:szCs w:val="28"/>
        </w:rPr>
        <w:t>ского</w:t>
      </w:r>
      <w:r w:rsidRPr="00287719">
        <w:rPr>
          <w:sz w:val="28"/>
          <w:szCs w:val="28"/>
          <w:shd w:val="clear" w:color="auto" w:fill="FFFFFF"/>
        </w:rPr>
        <w:t xml:space="preserve"> сельского поселения</w:t>
      </w:r>
      <w:r w:rsidRPr="00287719">
        <w:rPr>
          <w:sz w:val="28"/>
          <w:szCs w:val="28"/>
        </w:rPr>
        <w:t xml:space="preserve"> гарантируются:</w:t>
      </w:r>
    </w:p>
    <w:p w:rsidR="00EB2ABC" w:rsidRPr="00287719" w:rsidRDefault="00EB2ABC" w:rsidP="007E0D48">
      <w:pPr>
        <w:pStyle w:val="a5"/>
        <w:ind w:firstLine="567"/>
        <w:jc w:val="both"/>
        <w:rPr>
          <w:sz w:val="28"/>
          <w:szCs w:val="28"/>
        </w:rPr>
      </w:pPr>
      <w:r w:rsidRPr="00287719">
        <w:rPr>
          <w:spacing w:val="-10"/>
          <w:sz w:val="28"/>
          <w:szCs w:val="28"/>
        </w:rPr>
        <w:t>1)</w:t>
      </w:r>
      <w:r w:rsidRPr="00287719">
        <w:rPr>
          <w:sz w:val="28"/>
          <w:szCs w:val="28"/>
        </w:rPr>
        <w:t xml:space="preserve"> служебное место, соответствующее требованиям охраны труда и обеспечивающее осуществление полномочий в порядке, предусмотренном для муниципальных служащих;</w:t>
      </w:r>
    </w:p>
    <w:p w:rsidR="00EB2ABC" w:rsidRPr="00287719" w:rsidRDefault="00EB2ABC" w:rsidP="007E0D48">
      <w:pPr>
        <w:pStyle w:val="a5"/>
        <w:ind w:firstLine="567"/>
        <w:jc w:val="both"/>
        <w:rPr>
          <w:sz w:val="28"/>
          <w:szCs w:val="28"/>
        </w:rPr>
      </w:pPr>
      <w:r w:rsidRPr="00287719">
        <w:rPr>
          <w:sz w:val="28"/>
          <w:szCs w:val="28"/>
        </w:rPr>
        <w:t xml:space="preserve">2) </w:t>
      </w:r>
      <w:r w:rsidRPr="00287719">
        <w:rPr>
          <w:bCs/>
          <w:sz w:val="28"/>
          <w:szCs w:val="28"/>
        </w:rPr>
        <w:t xml:space="preserve">оплата труда в виде ежемесячного денежного вознаграждения (в фиксированной сумме), увеличенного на районный коэффициент и процентную надбавку за стаж работы в районах Крайнего Севера и приравненных к ним местностях. </w:t>
      </w:r>
      <w:r w:rsidRPr="00287719">
        <w:rPr>
          <w:sz w:val="28"/>
          <w:szCs w:val="28"/>
        </w:rPr>
        <w:t xml:space="preserve">Размер ежемесячного денежного вознаграждения главы </w:t>
      </w:r>
      <w:r w:rsidR="0080700F" w:rsidRPr="00287719">
        <w:rPr>
          <w:color w:val="000000"/>
          <w:sz w:val="28"/>
          <w:szCs w:val="28"/>
        </w:rPr>
        <w:t>Липов</w:t>
      </w:r>
      <w:r w:rsidRPr="00287719">
        <w:rPr>
          <w:color w:val="000000"/>
          <w:sz w:val="28"/>
          <w:szCs w:val="28"/>
        </w:rPr>
        <w:t>ского</w:t>
      </w:r>
      <w:r w:rsidRPr="00287719">
        <w:rPr>
          <w:sz w:val="28"/>
          <w:szCs w:val="28"/>
          <w:shd w:val="clear" w:color="auto" w:fill="FFFFFF"/>
        </w:rPr>
        <w:t xml:space="preserve"> сельского поселения</w:t>
      </w:r>
      <w:r w:rsidRPr="00287719">
        <w:rPr>
          <w:sz w:val="28"/>
          <w:szCs w:val="28"/>
        </w:rPr>
        <w:t xml:space="preserve"> устанавливается решением Совета депутатов </w:t>
      </w:r>
      <w:r w:rsidR="0080700F" w:rsidRPr="00287719">
        <w:rPr>
          <w:color w:val="000000"/>
          <w:sz w:val="28"/>
          <w:szCs w:val="28"/>
        </w:rPr>
        <w:t>Липов</w:t>
      </w:r>
      <w:r w:rsidRPr="00287719">
        <w:rPr>
          <w:color w:val="000000"/>
          <w:sz w:val="28"/>
          <w:szCs w:val="28"/>
        </w:rPr>
        <w:t xml:space="preserve">ского </w:t>
      </w:r>
      <w:r w:rsidRPr="00287719">
        <w:rPr>
          <w:sz w:val="28"/>
          <w:szCs w:val="28"/>
          <w:shd w:val="clear" w:color="auto" w:fill="FFFFFF"/>
        </w:rPr>
        <w:t>сельского поселения</w:t>
      </w:r>
      <w:r w:rsidRPr="00287719">
        <w:rPr>
          <w:sz w:val="28"/>
          <w:szCs w:val="28"/>
        </w:rPr>
        <w:t>;</w:t>
      </w:r>
    </w:p>
    <w:p w:rsidR="00EB2ABC" w:rsidRPr="00287719" w:rsidRDefault="00EB2ABC" w:rsidP="007E0D48">
      <w:pPr>
        <w:pStyle w:val="a5"/>
        <w:ind w:firstLine="567"/>
        <w:jc w:val="both"/>
        <w:rPr>
          <w:sz w:val="28"/>
          <w:szCs w:val="28"/>
        </w:rPr>
      </w:pPr>
      <w:r w:rsidRPr="00287719">
        <w:rPr>
          <w:sz w:val="28"/>
          <w:szCs w:val="28"/>
        </w:rPr>
        <w:t xml:space="preserve">3) ежегодный оплачиваемый отпуск, продолжительность которого устанавливается законом Архангельской области, предоставляемый в порядке, предусмотренном решением Совета депутатов </w:t>
      </w:r>
      <w:r w:rsidR="0080700F" w:rsidRPr="00287719">
        <w:rPr>
          <w:color w:val="000000"/>
          <w:sz w:val="28"/>
          <w:szCs w:val="28"/>
        </w:rPr>
        <w:t>Липов</w:t>
      </w:r>
      <w:r w:rsidRPr="00287719">
        <w:rPr>
          <w:color w:val="000000"/>
          <w:sz w:val="28"/>
          <w:szCs w:val="28"/>
        </w:rPr>
        <w:t>ского</w:t>
      </w:r>
      <w:r w:rsidRPr="00287719">
        <w:rPr>
          <w:sz w:val="28"/>
          <w:szCs w:val="28"/>
          <w:shd w:val="clear" w:color="auto" w:fill="FFFFFF"/>
        </w:rPr>
        <w:t xml:space="preserve"> сельского поселения</w:t>
      </w:r>
      <w:r w:rsidRPr="00287719">
        <w:rPr>
          <w:sz w:val="28"/>
          <w:szCs w:val="28"/>
        </w:rPr>
        <w:t>;</w:t>
      </w:r>
    </w:p>
    <w:p w:rsidR="00EB2ABC" w:rsidRPr="00287719" w:rsidRDefault="00EB2ABC" w:rsidP="007E0D48">
      <w:pPr>
        <w:pStyle w:val="a5"/>
        <w:ind w:firstLine="567"/>
        <w:jc w:val="both"/>
        <w:rPr>
          <w:sz w:val="28"/>
          <w:szCs w:val="28"/>
        </w:rPr>
      </w:pPr>
      <w:r w:rsidRPr="00287719">
        <w:rPr>
          <w:sz w:val="28"/>
          <w:szCs w:val="28"/>
        </w:rPr>
        <w:t>4) медицинское обслуживание на условиях обязательного медицинского страхования, предусмотренного для муниципальных служащих;</w:t>
      </w:r>
    </w:p>
    <w:p w:rsidR="00EB2ABC" w:rsidRPr="00287719" w:rsidRDefault="00EB2ABC" w:rsidP="007E0D48">
      <w:pPr>
        <w:pStyle w:val="a5"/>
        <w:ind w:firstLine="567"/>
        <w:jc w:val="both"/>
        <w:rPr>
          <w:sz w:val="28"/>
          <w:szCs w:val="28"/>
        </w:rPr>
      </w:pPr>
      <w:r w:rsidRPr="00287719">
        <w:rPr>
          <w:sz w:val="28"/>
          <w:szCs w:val="28"/>
        </w:rPr>
        <w:t>5) обязательное социальное страхование на условиях и в порядке, предусмотренных для муниципальных служащих;</w:t>
      </w:r>
    </w:p>
    <w:p w:rsidR="00EB2ABC" w:rsidRPr="00287719" w:rsidRDefault="00EB2ABC" w:rsidP="007E0D48">
      <w:pPr>
        <w:pStyle w:val="a5"/>
        <w:ind w:firstLine="567"/>
        <w:jc w:val="both"/>
        <w:rPr>
          <w:sz w:val="28"/>
          <w:szCs w:val="28"/>
        </w:rPr>
      </w:pPr>
      <w:r w:rsidRPr="00287719">
        <w:rPr>
          <w:spacing w:val="-2"/>
          <w:sz w:val="28"/>
          <w:szCs w:val="28"/>
        </w:rPr>
        <w:t xml:space="preserve">6) </w:t>
      </w:r>
      <w:r w:rsidRPr="00287719">
        <w:rPr>
          <w:sz w:val="28"/>
          <w:szCs w:val="28"/>
        </w:rPr>
        <w:t xml:space="preserve">транспортное обслуживание в форме предоставления служебного автотранспорта или возмещения расходов за использование личного автотранспорта для осуществления своих полномочий в порядке и размерах, установленных решением Совета депутатов </w:t>
      </w:r>
      <w:r w:rsidR="0080700F" w:rsidRPr="00287719">
        <w:rPr>
          <w:color w:val="000000"/>
          <w:sz w:val="28"/>
          <w:szCs w:val="28"/>
        </w:rPr>
        <w:t>Липов</w:t>
      </w:r>
      <w:r w:rsidRPr="00287719">
        <w:rPr>
          <w:color w:val="000000"/>
          <w:sz w:val="28"/>
          <w:szCs w:val="28"/>
        </w:rPr>
        <w:t>ского</w:t>
      </w:r>
      <w:r w:rsidRPr="00287719">
        <w:rPr>
          <w:sz w:val="28"/>
          <w:szCs w:val="28"/>
          <w:shd w:val="clear" w:color="auto" w:fill="FFFFFF"/>
        </w:rPr>
        <w:t xml:space="preserve"> сельского поселения</w:t>
      </w:r>
      <w:r w:rsidRPr="00287719">
        <w:rPr>
          <w:sz w:val="28"/>
          <w:szCs w:val="28"/>
        </w:rPr>
        <w:t>;</w:t>
      </w:r>
    </w:p>
    <w:p w:rsidR="00EB2ABC" w:rsidRPr="00287719" w:rsidRDefault="00EB2ABC" w:rsidP="007E0D48">
      <w:pPr>
        <w:pStyle w:val="a5"/>
        <w:ind w:firstLine="567"/>
        <w:jc w:val="both"/>
        <w:rPr>
          <w:sz w:val="28"/>
          <w:szCs w:val="28"/>
        </w:rPr>
      </w:pPr>
      <w:r w:rsidRPr="00287719">
        <w:rPr>
          <w:spacing w:val="-2"/>
          <w:sz w:val="28"/>
          <w:szCs w:val="28"/>
        </w:rPr>
        <w:t>7)</w:t>
      </w:r>
      <w:r w:rsidRPr="00287719">
        <w:rPr>
          <w:sz w:val="28"/>
          <w:szCs w:val="28"/>
        </w:rPr>
        <w:t xml:space="preserve"> обеспечение услугами телефонной и иной связи на условиях, определенных решением Совета депутатов </w:t>
      </w:r>
      <w:r w:rsidR="0080700F" w:rsidRPr="00287719">
        <w:rPr>
          <w:color w:val="000000"/>
          <w:sz w:val="28"/>
          <w:szCs w:val="28"/>
        </w:rPr>
        <w:t>Липов</w:t>
      </w:r>
      <w:r w:rsidRPr="00287719">
        <w:rPr>
          <w:color w:val="000000"/>
          <w:sz w:val="28"/>
          <w:szCs w:val="28"/>
        </w:rPr>
        <w:t>ского</w:t>
      </w:r>
      <w:r w:rsidRPr="00287719">
        <w:rPr>
          <w:sz w:val="28"/>
          <w:szCs w:val="28"/>
          <w:shd w:val="clear" w:color="auto" w:fill="FFFFFF"/>
        </w:rPr>
        <w:t xml:space="preserve"> сельского поселения</w:t>
      </w:r>
      <w:r w:rsidRPr="00287719">
        <w:rPr>
          <w:sz w:val="28"/>
          <w:szCs w:val="28"/>
        </w:rPr>
        <w:t>;</w:t>
      </w:r>
    </w:p>
    <w:p w:rsidR="00EB2ABC" w:rsidRPr="00287719" w:rsidRDefault="00EB2ABC" w:rsidP="007E0D48">
      <w:pPr>
        <w:pStyle w:val="a5"/>
        <w:ind w:firstLine="567"/>
        <w:jc w:val="both"/>
        <w:rPr>
          <w:sz w:val="28"/>
          <w:szCs w:val="28"/>
        </w:rPr>
      </w:pPr>
      <w:r w:rsidRPr="00287719">
        <w:rPr>
          <w:spacing w:val="-3"/>
          <w:sz w:val="28"/>
          <w:szCs w:val="28"/>
        </w:rPr>
        <w:t xml:space="preserve">8) </w:t>
      </w:r>
      <w:r w:rsidRPr="00287719">
        <w:rPr>
          <w:sz w:val="28"/>
          <w:szCs w:val="28"/>
        </w:rPr>
        <w:t>возмещение расходов, связанных со служебными командировками на условиях и в порядке, предусмотренных для служебных командировок муниципальных служащих;</w:t>
      </w:r>
    </w:p>
    <w:p w:rsidR="00EB2ABC" w:rsidRPr="00287719" w:rsidRDefault="00EB2ABC" w:rsidP="007E0D48">
      <w:pPr>
        <w:pStyle w:val="a5"/>
        <w:ind w:firstLine="567"/>
        <w:jc w:val="both"/>
        <w:rPr>
          <w:sz w:val="28"/>
          <w:szCs w:val="28"/>
        </w:rPr>
      </w:pPr>
      <w:r w:rsidRPr="00287719">
        <w:rPr>
          <w:sz w:val="28"/>
          <w:szCs w:val="28"/>
        </w:rPr>
        <w:t>9) компенсация расходов на оплату стоимости проезда и провоза багажа к месту использования ежегодного оплачиваемого отпуска и обратно один раз в два года на условиях и в порядке, предусмотренных для муниципальных служащих;</w:t>
      </w:r>
    </w:p>
    <w:p w:rsidR="00EB2ABC" w:rsidRPr="00287719" w:rsidRDefault="00EB2ABC" w:rsidP="007E0D48">
      <w:pPr>
        <w:pStyle w:val="a5"/>
        <w:ind w:firstLine="567"/>
        <w:jc w:val="both"/>
        <w:rPr>
          <w:sz w:val="28"/>
          <w:szCs w:val="28"/>
        </w:rPr>
      </w:pPr>
      <w:r w:rsidRPr="00287719">
        <w:rPr>
          <w:sz w:val="28"/>
          <w:szCs w:val="28"/>
        </w:rPr>
        <w:t xml:space="preserve">10) пенсия за выслугу лет на условиях и в порядке, предусмотренных для муниципальных служащих </w:t>
      </w:r>
      <w:r w:rsidR="0080700F" w:rsidRPr="00287719">
        <w:rPr>
          <w:color w:val="000000"/>
          <w:sz w:val="28"/>
          <w:szCs w:val="28"/>
        </w:rPr>
        <w:t>Липов</w:t>
      </w:r>
      <w:r w:rsidRPr="00287719">
        <w:rPr>
          <w:color w:val="000000"/>
          <w:sz w:val="28"/>
          <w:szCs w:val="28"/>
        </w:rPr>
        <w:t>ского</w:t>
      </w:r>
      <w:r w:rsidRPr="00287719">
        <w:rPr>
          <w:sz w:val="28"/>
          <w:szCs w:val="28"/>
          <w:shd w:val="clear" w:color="auto" w:fill="FFFFFF"/>
        </w:rPr>
        <w:t xml:space="preserve"> сельского поселения с учетом особенностей, установленных законом Архангельской области</w:t>
      </w:r>
      <w:r w:rsidRPr="00287719">
        <w:rPr>
          <w:sz w:val="28"/>
          <w:szCs w:val="28"/>
        </w:rPr>
        <w:t>;</w:t>
      </w:r>
    </w:p>
    <w:p w:rsidR="00EB2ABC" w:rsidRPr="00287719" w:rsidRDefault="00EB2ABC" w:rsidP="007E0D48">
      <w:pPr>
        <w:pStyle w:val="a5"/>
        <w:ind w:firstLine="567"/>
        <w:jc w:val="both"/>
        <w:rPr>
          <w:sz w:val="28"/>
          <w:szCs w:val="28"/>
        </w:rPr>
      </w:pPr>
      <w:r w:rsidRPr="00287719">
        <w:rPr>
          <w:sz w:val="28"/>
          <w:szCs w:val="28"/>
        </w:rPr>
        <w:t xml:space="preserve">11) </w:t>
      </w:r>
      <w:proofErr w:type="gramStart"/>
      <w:r w:rsidR="004E5604" w:rsidRPr="00287719">
        <w:rPr>
          <w:sz w:val="28"/>
          <w:szCs w:val="28"/>
        </w:rPr>
        <w:t>профессиональное  развитие</w:t>
      </w:r>
      <w:proofErr w:type="gramEnd"/>
      <w:r w:rsidR="004E5604" w:rsidRPr="00287719">
        <w:rPr>
          <w:sz w:val="28"/>
          <w:szCs w:val="28"/>
        </w:rPr>
        <w:t xml:space="preserve">,  в  том  числе  получение  дополнительного  профессионального  образования,  на  условиях  и  в  </w:t>
      </w:r>
      <w:r w:rsidR="004E5604" w:rsidRPr="00287719">
        <w:rPr>
          <w:sz w:val="28"/>
          <w:szCs w:val="28"/>
        </w:rPr>
        <w:lastRenderedPageBreak/>
        <w:t>порядке,  предусмотренных  для  муниципальных  служащих  в  Архангельской  области</w:t>
      </w:r>
      <w:r w:rsidR="004D5E44" w:rsidRPr="00287719">
        <w:rPr>
          <w:sz w:val="28"/>
          <w:szCs w:val="28"/>
        </w:rPr>
        <w:t>;</w:t>
      </w:r>
    </w:p>
    <w:p w:rsidR="004D5E44" w:rsidRPr="00287719" w:rsidRDefault="004D5E44" w:rsidP="007E0D48">
      <w:pPr>
        <w:pStyle w:val="a5"/>
        <w:ind w:firstLine="567"/>
        <w:jc w:val="both"/>
        <w:rPr>
          <w:sz w:val="28"/>
          <w:szCs w:val="28"/>
        </w:rPr>
      </w:pPr>
      <w:r w:rsidRPr="00287719">
        <w:rPr>
          <w:sz w:val="28"/>
          <w:szCs w:val="28"/>
        </w:rPr>
        <w:t>12) обеспечение служебным жилым помещением в порядке, определенном решением Совета депутатов Липовского сельского поселения;</w:t>
      </w:r>
    </w:p>
    <w:p w:rsidR="004D5E44" w:rsidRPr="00287719" w:rsidRDefault="004D5E44" w:rsidP="007E0D48">
      <w:pPr>
        <w:pStyle w:val="a5"/>
        <w:ind w:firstLine="567"/>
        <w:jc w:val="both"/>
        <w:rPr>
          <w:sz w:val="28"/>
          <w:szCs w:val="28"/>
        </w:rPr>
      </w:pPr>
      <w:r w:rsidRPr="00287719">
        <w:rPr>
          <w:sz w:val="28"/>
          <w:szCs w:val="28"/>
        </w:rPr>
        <w:t>13) предоставление единовременной денежной выплаты в случае гибели (смерти) или установления инвалидности в связи с исполнением должностных обязанностей, в размере и в порядке, предусмотренн</w:t>
      </w:r>
      <w:r w:rsidR="00006899" w:rsidRPr="00287719">
        <w:rPr>
          <w:sz w:val="28"/>
          <w:szCs w:val="28"/>
        </w:rPr>
        <w:t>ых для муниципальных служащих Липовского сельского поселения</w:t>
      </w:r>
      <w:r w:rsidRPr="00287719">
        <w:rPr>
          <w:sz w:val="28"/>
          <w:szCs w:val="28"/>
        </w:rPr>
        <w:t>.».</w:t>
      </w:r>
    </w:p>
    <w:p w:rsidR="0080700F" w:rsidRPr="00287719" w:rsidRDefault="0080700F" w:rsidP="007E0D48">
      <w:pPr>
        <w:pStyle w:val="a5"/>
        <w:ind w:firstLine="567"/>
        <w:jc w:val="both"/>
        <w:rPr>
          <w:sz w:val="28"/>
          <w:szCs w:val="28"/>
        </w:rPr>
      </w:pPr>
    </w:p>
    <w:p w:rsidR="00EB2ABC" w:rsidRPr="00287719" w:rsidRDefault="00D645F4" w:rsidP="007E0D48">
      <w:pPr>
        <w:pStyle w:val="a5"/>
        <w:ind w:firstLine="567"/>
        <w:jc w:val="both"/>
        <w:rPr>
          <w:rFonts w:eastAsia="Arial Unicode MS"/>
          <w:sz w:val="28"/>
          <w:szCs w:val="28"/>
        </w:rPr>
      </w:pPr>
      <w:r w:rsidRPr="00287719">
        <w:rPr>
          <w:rFonts w:eastAsia="Arial Unicode MS"/>
          <w:sz w:val="28"/>
          <w:szCs w:val="28"/>
        </w:rPr>
        <w:t>1.5</w:t>
      </w:r>
      <w:r w:rsidR="00EB2ABC" w:rsidRPr="00287719">
        <w:rPr>
          <w:rFonts w:eastAsia="Arial Unicode MS"/>
          <w:sz w:val="28"/>
          <w:szCs w:val="28"/>
        </w:rPr>
        <w:t>. Пункт 1 статьи 14 устава изложить в следующей редакции:</w:t>
      </w:r>
    </w:p>
    <w:p w:rsidR="00EB2ABC" w:rsidRPr="00287719" w:rsidRDefault="00EB2ABC" w:rsidP="007E0D48">
      <w:pPr>
        <w:pStyle w:val="a5"/>
        <w:ind w:firstLine="567"/>
        <w:jc w:val="both"/>
        <w:rPr>
          <w:color w:val="000000"/>
          <w:sz w:val="28"/>
          <w:szCs w:val="28"/>
        </w:rPr>
      </w:pPr>
      <w:r w:rsidRPr="00287719">
        <w:rPr>
          <w:color w:val="000000"/>
          <w:sz w:val="28"/>
          <w:szCs w:val="28"/>
        </w:rPr>
        <w:t xml:space="preserve"> «1. Глава </w:t>
      </w:r>
      <w:r w:rsidR="0080700F" w:rsidRPr="00287719">
        <w:rPr>
          <w:color w:val="000000"/>
          <w:sz w:val="28"/>
          <w:szCs w:val="28"/>
        </w:rPr>
        <w:t>Липов</w:t>
      </w:r>
      <w:r w:rsidRPr="00287719">
        <w:rPr>
          <w:color w:val="000000"/>
          <w:sz w:val="28"/>
          <w:szCs w:val="28"/>
        </w:rPr>
        <w:t>ского</w:t>
      </w:r>
      <w:r w:rsidRPr="00287719">
        <w:rPr>
          <w:sz w:val="28"/>
          <w:szCs w:val="28"/>
          <w:shd w:val="clear" w:color="auto" w:fill="FFFFFF"/>
        </w:rPr>
        <w:t xml:space="preserve"> сельского поселения</w:t>
      </w:r>
      <w:r w:rsidRPr="00287719">
        <w:rPr>
          <w:color w:val="000000"/>
          <w:sz w:val="28"/>
          <w:szCs w:val="28"/>
        </w:rPr>
        <w:t xml:space="preserve"> </w:t>
      </w:r>
      <w:r w:rsidR="003218B0" w:rsidRPr="00287719">
        <w:rPr>
          <w:color w:val="000000"/>
          <w:sz w:val="28"/>
          <w:szCs w:val="28"/>
        </w:rPr>
        <w:t>не вправе</w:t>
      </w:r>
      <w:r w:rsidRPr="00287719">
        <w:rPr>
          <w:color w:val="000000"/>
          <w:sz w:val="28"/>
          <w:szCs w:val="28"/>
        </w:rPr>
        <w:t>:</w:t>
      </w:r>
    </w:p>
    <w:p w:rsidR="003218B0" w:rsidRPr="00287719" w:rsidRDefault="003218B0" w:rsidP="007E0D48">
      <w:pPr>
        <w:pStyle w:val="a5"/>
        <w:ind w:firstLine="567"/>
        <w:jc w:val="both"/>
        <w:rPr>
          <w:color w:val="000000"/>
          <w:sz w:val="28"/>
          <w:szCs w:val="28"/>
        </w:rPr>
      </w:pPr>
      <w:r w:rsidRPr="00287719">
        <w:rPr>
          <w:color w:val="000000"/>
          <w:sz w:val="28"/>
          <w:szCs w:val="28"/>
        </w:rPr>
        <w:t>1) заниматься предпринимательской деятельностью лично или через доверенных лиц;</w:t>
      </w:r>
    </w:p>
    <w:p w:rsidR="003218B0" w:rsidRPr="00287719" w:rsidRDefault="003218B0" w:rsidP="007E0D48">
      <w:pPr>
        <w:pStyle w:val="a5"/>
        <w:ind w:firstLine="567"/>
        <w:jc w:val="both"/>
        <w:rPr>
          <w:color w:val="000000"/>
          <w:sz w:val="28"/>
          <w:szCs w:val="28"/>
        </w:rPr>
      </w:pPr>
      <w:r w:rsidRPr="00287719">
        <w:rPr>
          <w:color w:val="000000"/>
          <w:sz w:val="28"/>
          <w:szCs w:val="28"/>
        </w:rPr>
        <w:t>2) участвовать в управлении коммерческой или некоммерческой организацией, за исключением следующих случаев:</w:t>
      </w:r>
    </w:p>
    <w:p w:rsidR="003218B0" w:rsidRPr="00287719" w:rsidRDefault="003218B0" w:rsidP="007E0D48">
      <w:pPr>
        <w:pStyle w:val="a5"/>
        <w:ind w:firstLine="567"/>
        <w:jc w:val="both"/>
        <w:rPr>
          <w:color w:val="000000"/>
          <w:sz w:val="28"/>
          <w:szCs w:val="28"/>
        </w:rPr>
      </w:pPr>
      <w:r w:rsidRPr="00287719">
        <w:rPr>
          <w:color w:val="000000"/>
          <w:sz w:val="28"/>
          <w:szCs w:val="28"/>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3218B0" w:rsidRPr="00287719" w:rsidRDefault="003218B0" w:rsidP="007E0D48">
      <w:pPr>
        <w:pStyle w:val="a5"/>
        <w:ind w:firstLine="567"/>
        <w:jc w:val="both"/>
        <w:rPr>
          <w:color w:val="000000"/>
          <w:sz w:val="28"/>
          <w:szCs w:val="28"/>
        </w:rPr>
      </w:pPr>
      <w:r w:rsidRPr="00287719">
        <w:rPr>
          <w:color w:val="000000"/>
          <w:sz w:val="28"/>
          <w:szCs w:val="28"/>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Архангельской области в порядке, установленном законом Архангельской области;</w:t>
      </w:r>
    </w:p>
    <w:p w:rsidR="003218B0" w:rsidRPr="00287719" w:rsidRDefault="003218B0" w:rsidP="007E0D48">
      <w:pPr>
        <w:pStyle w:val="a5"/>
        <w:ind w:firstLine="567"/>
        <w:jc w:val="both"/>
        <w:rPr>
          <w:color w:val="000000"/>
          <w:sz w:val="28"/>
          <w:szCs w:val="28"/>
        </w:rPr>
      </w:pPr>
      <w:r w:rsidRPr="00287719">
        <w:rPr>
          <w:color w:val="000000"/>
          <w:sz w:val="28"/>
          <w:szCs w:val="28"/>
        </w:rPr>
        <w:t xml:space="preserve">в) представление на безвозмездной основе интересов </w:t>
      </w:r>
      <w:r w:rsidR="009944A1" w:rsidRPr="00287719">
        <w:rPr>
          <w:color w:val="000000"/>
          <w:sz w:val="28"/>
          <w:szCs w:val="28"/>
        </w:rPr>
        <w:t xml:space="preserve">Липовского сельского поселения </w:t>
      </w:r>
      <w:r w:rsidRPr="00287719">
        <w:rPr>
          <w:color w:val="000000"/>
          <w:sz w:val="28"/>
          <w:szCs w:val="28"/>
        </w:rPr>
        <w:t>в Совете муниципальных образований Архангельской области, иных объединениях муниципальных образований, а также в их органах управления;</w:t>
      </w:r>
    </w:p>
    <w:p w:rsidR="00FB1757" w:rsidRPr="00287719" w:rsidRDefault="003218B0" w:rsidP="00287719">
      <w:pPr>
        <w:pStyle w:val="a5"/>
        <w:ind w:firstLine="567"/>
        <w:jc w:val="both"/>
        <w:rPr>
          <w:color w:val="000000"/>
          <w:sz w:val="28"/>
          <w:szCs w:val="28"/>
        </w:rPr>
      </w:pPr>
      <w:r w:rsidRPr="00287719">
        <w:rPr>
          <w:color w:val="000000"/>
          <w:sz w:val="28"/>
          <w:szCs w:val="28"/>
        </w:rPr>
        <w:t xml:space="preserve">г) представление на безвозмездной основе интересов </w:t>
      </w:r>
      <w:r w:rsidR="0082158F" w:rsidRPr="00287719">
        <w:rPr>
          <w:sz w:val="28"/>
          <w:szCs w:val="28"/>
        </w:rPr>
        <w:t>Липовского сельского поселения</w:t>
      </w:r>
      <w:r w:rsidR="0082158F" w:rsidRPr="00287719">
        <w:rPr>
          <w:color w:val="000000"/>
          <w:sz w:val="28"/>
          <w:szCs w:val="28"/>
        </w:rPr>
        <w:t xml:space="preserve"> </w:t>
      </w:r>
      <w:r w:rsidRPr="00287719">
        <w:rPr>
          <w:color w:val="000000"/>
          <w:sz w:val="28"/>
          <w:szCs w:val="28"/>
        </w:rPr>
        <w:t xml:space="preserve">в органах управления и ревизионной комиссии организации, учредителем (акционером, участником) которой является </w:t>
      </w:r>
      <w:r w:rsidR="0082158F" w:rsidRPr="00287719">
        <w:rPr>
          <w:sz w:val="28"/>
          <w:szCs w:val="28"/>
        </w:rPr>
        <w:t>Липовское сельское поселение</w:t>
      </w:r>
      <w:r w:rsidRPr="00287719">
        <w:rPr>
          <w:color w:val="000000"/>
          <w:sz w:val="28"/>
          <w:szCs w:val="28"/>
        </w:rPr>
        <w:t xml:space="preserve">, в соответствии с муниципальными правовыми актами, определяющими порядок осуществления от имени </w:t>
      </w:r>
      <w:r w:rsidR="0082158F" w:rsidRPr="00287719">
        <w:rPr>
          <w:sz w:val="28"/>
          <w:szCs w:val="28"/>
        </w:rPr>
        <w:t>Липовского сельского поселения</w:t>
      </w:r>
      <w:r w:rsidR="0082158F" w:rsidRPr="00287719">
        <w:rPr>
          <w:color w:val="000000"/>
          <w:sz w:val="28"/>
          <w:szCs w:val="28"/>
        </w:rPr>
        <w:t xml:space="preserve"> </w:t>
      </w:r>
      <w:r w:rsidRPr="00287719">
        <w:rPr>
          <w:color w:val="000000"/>
          <w:sz w:val="28"/>
          <w:szCs w:val="28"/>
        </w:rPr>
        <w:t>полномочий учредителя организации либо порядок управления находящимися в муниципальной собственности акциями (долями в уставном капитале);</w:t>
      </w:r>
    </w:p>
    <w:p w:rsidR="003218B0" w:rsidRPr="00287719" w:rsidRDefault="003218B0" w:rsidP="007E0D48">
      <w:pPr>
        <w:pStyle w:val="a5"/>
        <w:ind w:firstLine="567"/>
        <w:jc w:val="both"/>
        <w:rPr>
          <w:color w:val="000000"/>
          <w:sz w:val="28"/>
          <w:szCs w:val="28"/>
        </w:rPr>
      </w:pPr>
      <w:r w:rsidRPr="00287719">
        <w:rPr>
          <w:color w:val="000000"/>
          <w:sz w:val="28"/>
          <w:szCs w:val="28"/>
        </w:rPr>
        <w:t>д) иные случаи, предусмотренные федеральными законами;</w:t>
      </w:r>
    </w:p>
    <w:p w:rsidR="003218B0" w:rsidRPr="00287719" w:rsidRDefault="003218B0" w:rsidP="007E0D48">
      <w:pPr>
        <w:pStyle w:val="a5"/>
        <w:ind w:firstLine="567"/>
        <w:jc w:val="both"/>
        <w:rPr>
          <w:color w:val="000000"/>
          <w:sz w:val="28"/>
          <w:szCs w:val="28"/>
        </w:rPr>
      </w:pPr>
      <w:r w:rsidRPr="00287719">
        <w:rPr>
          <w:color w:val="000000"/>
          <w:sz w:val="28"/>
          <w:szCs w:val="28"/>
        </w:rPr>
        <w:t xml:space="preserve">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w:t>
      </w:r>
      <w:r w:rsidRPr="00287719">
        <w:rPr>
          <w:color w:val="000000"/>
          <w:sz w:val="28"/>
          <w:szCs w:val="28"/>
        </w:rPr>
        <w:lastRenderedPageBreak/>
        <w:t>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3218B0" w:rsidRPr="00287719" w:rsidRDefault="003218B0" w:rsidP="007E0D48">
      <w:pPr>
        <w:pStyle w:val="a5"/>
        <w:ind w:firstLine="567"/>
        <w:jc w:val="both"/>
        <w:rPr>
          <w:color w:val="000000"/>
          <w:sz w:val="28"/>
          <w:szCs w:val="28"/>
        </w:rPr>
      </w:pPr>
      <w:r w:rsidRPr="00287719">
        <w:rPr>
          <w:color w:val="000000"/>
          <w:sz w:val="28"/>
          <w:szCs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3218B0" w:rsidRPr="00287719" w:rsidRDefault="003218B0" w:rsidP="007E0D48">
      <w:pPr>
        <w:pStyle w:val="a5"/>
        <w:ind w:firstLine="567"/>
        <w:jc w:val="both"/>
        <w:rPr>
          <w:color w:val="000000"/>
          <w:sz w:val="28"/>
          <w:szCs w:val="28"/>
        </w:rPr>
      </w:pPr>
      <w:r w:rsidRPr="00287719">
        <w:rPr>
          <w:color w:val="000000"/>
          <w:sz w:val="28"/>
          <w:szCs w:val="28"/>
        </w:rPr>
        <w:t>5)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EB2ABC" w:rsidRPr="00287719" w:rsidRDefault="00EB2ABC" w:rsidP="007E0D48">
      <w:pPr>
        <w:pStyle w:val="a5"/>
        <w:ind w:firstLine="567"/>
        <w:jc w:val="both"/>
        <w:rPr>
          <w:color w:val="000000"/>
          <w:sz w:val="28"/>
          <w:szCs w:val="28"/>
        </w:rPr>
      </w:pPr>
    </w:p>
    <w:p w:rsidR="00EB2ABC" w:rsidRPr="00287719" w:rsidRDefault="00D645F4" w:rsidP="007E0D48">
      <w:pPr>
        <w:pStyle w:val="a5"/>
        <w:ind w:firstLine="567"/>
        <w:jc w:val="both"/>
        <w:rPr>
          <w:rFonts w:eastAsia="Calibri"/>
          <w:sz w:val="28"/>
          <w:szCs w:val="28"/>
          <w:lang w:eastAsia="en-US"/>
        </w:rPr>
      </w:pPr>
      <w:r w:rsidRPr="00287719">
        <w:rPr>
          <w:rFonts w:eastAsia="Calibri"/>
          <w:sz w:val="28"/>
          <w:szCs w:val="28"/>
          <w:lang w:eastAsia="en-US"/>
        </w:rPr>
        <w:t>1.6</w:t>
      </w:r>
      <w:r w:rsidR="00EB2ABC" w:rsidRPr="00287719">
        <w:rPr>
          <w:rFonts w:eastAsia="Calibri"/>
          <w:sz w:val="28"/>
          <w:szCs w:val="28"/>
          <w:lang w:eastAsia="en-US"/>
        </w:rPr>
        <w:t xml:space="preserve">. </w:t>
      </w:r>
      <w:r w:rsidR="00EB2ABC" w:rsidRPr="00287719">
        <w:rPr>
          <w:rFonts w:eastAsia="Arial Unicode MS"/>
          <w:sz w:val="28"/>
          <w:szCs w:val="28"/>
          <w:lang w:eastAsia="en-US"/>
        </w:rPr>
        <w:t xml:space="preserve">Подпункт «и» пункта 2 </w:t>
      </w:r>
      <w:r w:rsidR="00EB2ABC" w:rsidRPr="00287719">
        <w:rPr>
          <w:rFonts w:eastAsia="Calibri"/>
          <w:sz w:val="28"/>
          <w:szCs w:val="28"/>
          <w:lang w:eastAsia="en-US"/>
        </w:rPr>
        <w:t>статьи 15 устава исключить.</w:t>
      </w:r>
    </w:p>
    <w:p w:rsidR="00EB2ABC" w:rsidRPr="00287719" w:rsidRDefault="00EB2ABC" w:rsidP="007E0D48">
      <w:pPr>
        <w:pStyle w:val="a5"/>
        <w:ind w:firstLine="567"/>
        <w:jc w:val="both"/>
        <w:rPr>
          <w:sz w:val="28"/>
          <w:szCs w:val="28"/>
        </w:rPr>
      </w:pPr>
    </w:p>
    <w:p w:rsidR="00EB2ABC" w:rsidRPr="00287719" w:rsidRDefault="00D645F4" w:rsidP="007E0D48">
      <w:pPr>
        <w:pStyle w:val="a5"/>
        <w:ind w:firstLine="567"/>
        <w:jc w:val="both"/>
        <w:rPr>
          <w:sz w:val="28"/>
          <w:szCs w:val="28"/>
        </w:rPr>
      </w:pPr>
      <w:r w:rsidRPr="00287719">
        <w:rPr>
          <w:rFonts w:eastAsia="Arial Unicode MS"/>
          <w:sz w:val="28"/>
          <w:szCs w:val="28"/>
        </w:rPr>
        <w:t>1.7</w:t>
      </w:r>
      <w:r w:rsidR="00EB2ABC" w:rsidRPr="00287719">
        <w:rPr>
          <w:rFonts w:eastAsia="Arial Unicode MS"/>
          <w:sz w:val="28"/>
          <w:szCs w:val="28"/>
        </w:rPr>
        <w:t xml:space="preserve">. Пункт 1 статьи 16 устава </w:t>
      </w:r>
      <w:r w:rsidR="00EB2ABC" w:rsidRPr="00287719">
        <w:rPr>
          <w:sz w:val="28"/>
          <w:szCs w:val="28"/>
        </w:rPr>
        <w:t>исключить.</w:t>
      </w:r>
    </w:p>
    <w:p w:rsidR="00EB2ABC" w:rsidRPr="00287719" w:rsidRDefault="00EB2ABC" w:rsidP="007E0D48">
      <w:pPr>
        <w:pStyle w:val="a5"/>
        <w:ind w:firstLine="567"/>
        <w:jc w:val="both"/>
        <w:rPr>
          <w:sz w:val="28"/>
          <w:szCs w:val="28"/>
        </w:rPr>
      </w:pPr>
    </w:p>
    <w:p w:rsidR="00EB2ABC" w:rsidRPr="00287719" w:rsidRDefault="00D645F4" w:rsidP="007E0D48">
      <w:pPr>
        <w:pStyle w:val="a5"/>
        <w:ind w:firstLine="567"/>
        <w:jc w:val="both"/>
        <w:rPr>
          <w:rFonts w:eastAsia="Arial Unicode MS"/>
          <w:sz w:val="28"/>
          <w:szCs w:val="28"/>
        </w:rPr>
      </w:pPr>
      <w:r w:rsidRPr="00287719">
        <w:rPr>
          <w:rFonts w:eastAsia="Arial Unicode MS"/>
          <w:sz w:val="28"/>
          <w:szCs w:val="28"/>
        </w:rPr>
        <w:t>1.8</w:t>
      </w:r>
      <w:r w:rsidR="00EB2ABC" w:rsidRPr="00287719">
        <w:rPr>
          <w:rFonts w:eastAsia="Arial Unicode MS"/>
          <w:sz w:val="28"/>
          <w:szCs w:val="28"/>
        </w:rPr>
        <w:t>. В подпункте «в» пункта 3 статьи 22 устава слова «</w:t>
      </w:r>
      <w:r w:rsidR="00EB2ABC" w:rsidRPr="00287719">
        <w:rPr>
          <w:sz w:val="28"/>
          <w:szCs w:val="28"/>
        </w:rPr>
        <w:t xml:space="preserve">главы </w:t>
      </w:r>
      <w:r w:rsidR="0080700F" w:rsidRPr="00287719">
        <w:rPr>
          <w:color w:val="000000"/>
          <w:sz w:val="28"/>
          <w:szCs w:val="28"/>
        </w:rPr>
        <w:t>Липов</w:t>
      </w:r>
      <w:r w:rsidR="00EB2ABC" w:rsidRPr="00287719">
        <w:rPr>
          <w:color w:val="000000"/>
          <w:sz w:val="28"/>
          <w:szCs w:val="28"/>
        </w:rPr>
        <w:t>ского</w:t>
      </w:r>
      <w:r w:rsidR="00EB2ABC" w:rsidRPr="00287719">
        <w:rPr>
          <w:rFonts w:eastAsia="Calibri"/>
          <w:sz w:val="28"/>
          <w:szCs w:val="28"/>
          <w:lang w:eastAsia="en-US"/>
        </w:rPr>
        <w:t xml:space="preserve"> сельского поселения</w:t>
      </w:r>
      <w:r w:rsidR="00EB2ABC" w:rsidRPr="00287719">
        <w:rPr>
          <w:sz w:val="28"/>
          <w:szCs w:val="28"/>
        </w:rPr>
        <w:t xml:space="preserve"> или</w:t>
      </w:r>
      <w:r w:rsidR="00EB2ABC" w:rsidRPr="00287719">
        <w:rPr>
          <w:rFonts w:eastAsia="Arial Unicode MS"/>
          <w:sz w:val="28"/>
          <w:szCs w:val="28"/>
        </w:rPr>
        <w:t>» исключить.</w:t>
      </w:r>
    </w:p>
    <w:p w:rsidR="00EB2ABC" w:rsidRPr="00287719" w:rsidRDefault="00EB2ABC" w:rsidP="007E0D48">
      <w:pPr>
        <w:pStyle w:val="a5"/>
        <w:ind w:firstLine="567"/>
        <w:jc w:val="both"/>
        <w:rPr>
          <w:sz w:val="28"/>
          <w:szCs w:val="28"/>
        </w:rPr>
      </w:pPr>
    </w:p>
    <w:p w:rsidR="001062E3" w:rsidRPr="00287719" w:rsidRDefault="00D645F4" w:rsidP="007E0D48">
      <w:pPr>
        <w:pStyle w:val="a5"/>
        <w:ind w:firstLine="567"/>
        <w:jc w:val="both"/>
        <w:rPr>
          <w:rFonts w:eastAsia="Calibri"/>
          <w:sz w:val="28"/>
          <w:szCs w:val="28"/>
          <w:lang w:eastAsia="en-US"/>
        </w:rPr>
      </w:pPr>
      <w:r w:rsidRPr="00287719">
        <w:rPr>
          <w:rFonts w:eastAsia="Arial Unicode MS"/>
          <w:sz w:val="28"/>
          <w:szCs w:val="28"/>
        </w:rPr>
        <w:t>1.9</w:t>
      </w:r>
      <w:r w:rsidR="00EB2ABC" w:rsidRPr="00287719">
        <w:rPr>
          <w:rFonts w:eastAsia="Arial Unicode MS"/>
          <w:sz w:val="28"/>
          <w:szCs w:val="28"/>
        </w:rPr>
        <w:t xml:space="preserve">. </w:t>
      </w:r>
      <w:r w:rsidR="001062E3" w:rsidRPr="00287719">
        <w:rPr>
          <w:rFonts w:eastAsia="Calibri"/>
          <w:sz w:val="28"/>
          <w:szCs w:val="28"/>
          <w:lang w:eastAsia="en-US"/>
        </w:rPr>
        <w:t>В статье 25 устава:</w:t>
      </w:r>
    </w:p>
    <w:p w:rsidR="00EB2ABC" w:rsidRPr="00287719" w:rsidRDefault="001062E3" w:rsidP="007E0D48">
      <w:pPr>
        <w:pStyle w:val="a5"/>
        <w:ind w:firstLine="567"/>
        <w:jc w:val="both"/>
        <w:rPr>
          <w:rFonts w:eastAsia="Arial Unicode MS"/>
          <w:sz w:val="28"/>
          <w:szCs w:val="28"/>
        </w:rPr>
      </w:pPr>
      <w:r w:rsidRPr="00287719">
        <w:rPr>
          <w:rFonts w:eastAsia="Arial Unicode MS"/>
          <w:sz w:val="28"/>
          <w:szCs w:val="28"/>
        </w:rPr>
        <w:t>- п</w:t>
      </w:r>
      <w:r w:rsidR="00EB2ABC" w:rsidRPr="00287719">
        <w:rPr>
          <w:rFonts w:eastAsia="Arial Unicode MS"/>
          <w:sz w:val="28"/>
          <w:szCs w:val="28"/>
        </w:rPr>
        <w:t>одпункт «б» пункта 2 изложить в следующей редакции:</w:t>
      </w:r>
    </w:p>
    <w:p w:rsidR="00EB2ABC" w:rsidRPr="00287719" w:rsidRDefault="00EB2ABC" w:rsidP="007E0D48">
      <w:pPr>
        <w:pStyle w:val="a5"/>
        <w:ind w:firstLine="567"/>
        <w:jc w:val="both"/>
        <w:rPr>
          <w:rFonts w:eastAsia="Calibri"/>
          <w:sz w:val="28"/>
          <w:szCs w:val="28"/>
          <w:lang w:eastAsia="en-US"/>
        </w:rPr>
      </w:pPr>
      <w:r w:rsidRPr="00287719">
        <w:rPr>
          <w:rFonts w:eastAsia="Arial Unicode MS"/>
          <w:sz w:val="28"/>
          <w:szCs w:val="28"/>
        </w:rPr>
        <w:t>«б) в случае вступления в силу ре</w:t>
      </w:r>
      <w:r w:rsidRPr="00287719">
        <w:rPr>
          <w:sz w:val="28"/>
          <w:szCs w:val="28"/>
          <w:shd w:val="clear" w:color="auto" w:fill="FFFFFF"/>
        </w:rPr>
        <w:t xml:space="preserve">шения Архангельского областного суда о неправомочности данного состава депутатов Совета депутатов </w:t>
      </w:r>
      <w:r w:rsidR="0080700F" w:rsidRPr="00287719">
        <w:rPr>
          <w:color w:val="000000"/>
          <w:sz w:val="28"/>
          <w:szCs w:val="28"/>
        </w:rPr>
        <w:t>Липов</w:t>
      </w:r>
      <w:r w:rsidRPr="00287719">
        <w:rPr>
          <w:color w:val="000000"/>
          <w:sz w:val="28"/>
          <w:szCs w:val="28"/>
        </w:rPr>
        <w:t>ского</w:t>
      </w:r>
      <w:r w:rsidRPr="00287719">
        <w:rPr>
          <w:sz w:val="28"/>
          <w:szCs w:val="28"/>
          <w:shd w:val="clear" w:color="auto" w:fill="FFFFFF"/>
        </w:rPr>
        <w:t xml:space="preserve"> сельского поселения, </w:t>
      </w:r>
      <w:r w:rsidRPr="00287719">
        <w:rPr>
          <w:rFonts w:eastAsia="Calibri"/>
          <w:sz w:val="28"/>
          <w:szCs w:val="28"/>
          <w:lang w:eastAsia="en-US"/>
        </w:rPr>
        <w:t>в том числе в связи со сложением депутатами своих полномочий;».</w:t>
      </w:r>
    </w:p>
    <w:p w:rsidR="00690A50" w:rsidRPr="00287719" w:rsidRDefault="00690A50" w:rsidP="007E0D48">
      <w:pPr>
        <w:pStyle w:val="a5"/>
        <w:ind w:firstLine="567"/>
        <w:jc w:val="both"/>
        <w:rPr>
          <w:sz w:val="28"/>
          <w:szCs w:val="28"/>
        </w:rPr>
      </w:pPr>
    </w:p>
    <w:p w:rsidR="0080700F" w:rsidRPr="00287719" w:rsidRDefault="00D645F4" w:rsidP="007E0D48">
      <w:pPr>
        <w:pStyle w:val="a5"/>
        <w:ind w:firstLine="567"/>
        <w:jc w:val="both"/>
        <w:rPr>
          <w:rFonts w:eastAsia="Calibri"/>
          <w:sz w:val="28"/>
          <w:szCs w:val="28"/>
          <w:lang w:eastAsia="en-US"/>
        </w:rPr>
      </w:pPr>
      <w:r w:rsidRPr="00287719">
        <w:rPr>
          <w:rFonts w:eastAsia="Calibri"/>
          <w:sz w:val="28"/>
          <w:szCs w:val="28"/>
          <w:lang w:eastAsia="en-US"/>
        </w:rPr>
        <w:t>1.10</w:t>
      </w:r>
      <w:r w:rsidR="0080700F" w:rsidRPr="00287719">
        <w:rPr>
          <w:rFonts w:eastAsia="Calibri"/>
          <w:sz w:val="28"/>
          <w:szCs w:val="28"/>
          <w:lang w:eastAsia="en-US"/>
        </w:rPr>
        <w:t xml:space="preserve">. В </w:t>
      </w:r>
      <w:r w:rsidR="004E5604" w:rsidRPr="00287719">
        <w:rPr>
          <w:rFonts w:eastAsia="Calibri"/>
          <w:sz w:val="28"/>
          <w:szCs w:val="28"/>
          <w:lang w:eastAsia="en-US"/>
        </w:rPr>
        <w:t>статье</w:t>
      </w:r>
      <w:r w:rsidR="0080700F" w:rsidRPr="00287719">
        <w:rPr>
          <w:rFonts w:eastAsia="Calibri"/>
          <w:sz w:val="28"/>
          <w:szCs w:val="28"/>
          <w:lang w:eastAsia="en-US"/>
        </w:rPr>
        <w:t xml:space="preserve"> 26 устава:</w:t>
      </w:r>
    </w:p>
    <w:p w:rsidR="00FB1757" w:rsidRPr="00287719" w:rsidRDefault="00FB1757" w:rsidP="00FB1757">
      <w:pPr>
        <w:pStyle w:val="a5"/>
        <w:ind w:firstLine="567"/>
        <w:jc w:val="both"/>
        <w:rPr>
          <w:rFonts w:eastAsia="Arial Unicode MS"/>
          <w:sz w:val="28"/>
          <w:szCs w:val="28"/>
        </w:rPr>
      </w:pPr>
      <w:r w:rsidRPr="00287719">
        <w:rPr>
          <w:rFonts w:eastAsia="Arial Unicode MS"/>
          <w:sz w:val="28"/>
          <w:szCs w:val="28"/>
        </w:rPr>
        <w:t xml:space="preserve">- дополнить пунктом 9.3 следующего содержания: </w:t>
      </w:r>
    </w:p>
    <w:p w:rsidR="00FB1757" w:rsidRPr="00287719" w:rsidRDefault="00FB1757" w:rsidP="00FB1757">
      <w:pPr>
        <w:pStyle w:val="a5"/>
        <w:ind w:firstLine="567"/>
        <w:jc w:val="both"/>
        <w:rPr>
          <w:rFonts w:eastAsia="Arial Unicode MS"/>
          <w:sz w:val="28"/>
          <w:szCs w:val="28"/>
        </w:rPr>
      </w:pPr>
      <w:r w:rsidRPr="00287719">
        <w:rPr>
          <w:rFonts w:eastAsia="Arial Unicode MS"/>
          <w:sz w:val="28"/>
          <w:szCs w:val="28"/>
        </w:rPr>
        <w:t>«9.3. Полномочия депутата сельского поселения «Липовское» прекращаются досрочно решением Совета депутатов сельского поселения «Липовское» в случае отсутствия депутата без уважительных причин на всех заседаниях Совета депутатов сельского поселения «Липовское» в течение шести месяцев подряд.»;</w:t>
      </w:r>
    </w:p>
    <w:p w:rsidR="004E5604" w:rsidRPr="00287719" w:rsidRDefault="004E5604" w:rsidP="007E0D48">
      <w:pPr>
        <w:pStyle w:val="a5"/>
        <w:ind w:firstLine="567"/>
        <w:jc w:val="both"/>
        <w:rPr>
          <w:rFonts w:eastAsia="Arial Unicode MS"/>
          <w:sz w:val="28"/>
          <w:szCs w:val="28"/>
        </w:rPr>
      </w:pPr>
      <w:r w:rsidRPr="00287719">
        <w:rPr>
          <w:rFonts w:eastAsia="Arial Unicode MS"/>
          <w:sz w:val="28"/>
          <w:szCs w:val="28"/>
        </w:rPr>
        <w:t xml:space="preserve">- подпункт 6 </w:t>
      </w:r>
      <w:r w:rsidRPr="00287719">
        <w:rPr>
          <w:bCs/>
          <w:sz w:val="28"/>
          <w:szCs w:val="28"/>
        </w:rPr>
        <w:t>пункта 4</w:t>
      </w:r>
      <w:r w:rsidRPr="00287719">
        <w:rPr>
          <w:rFonts w:eastAsia="Arial Unicode MS"/>
          <w:sz w:val="28"/>
          <w:szCs w:val="28"/>
        </w:rPr>
        <w:t xml:space="preserve"> изложить в новой редакции:</w:t>
      </w:r>
    </w:p>
    <w:p w:rsidR="004E5604" w:rsidRPr="00287719" w:rsidRDefault="004E5604" w:rsidP="007E0D48">
      <w:pPr>
        <w:pStyle w:val="a5"/>
        <w:ind w:firstLine="567"/>
        <w:jc w:val="both"/>
        <w:rPr>
          <w:rFonts w:eastAsia="Arial Unicode MS"/>
          <w:sz w:val="28"/>
          <w:szCs w:val="28"/>
        </w:rPr>
      </w:pPr>
      <w:r w:rsidRPr="00287719">
        <w:rPr>
          <w:rFonts w:eastAsia="Arial Unicode MS"/>
          <w:sz w:val="28"/>
          <w:szCs w:val="28"/>
        </w:rPr>
        <w:t>«6) компенсация расходов</w:t>
      </w:r>
      <w:r w:rsidR="009944A1" w:rsidRPr="00287719">
        <w:rPr>
          <w:rFonts w:eastAsia="Arial Unicode MS"/>
          <w:sz w:val="28"/>
          <w:szCs w:val="28"/>
        </w:rPr>
        <w:t>, связанных с осуществлением им</w:t>
      </w:r>
      <w:r w:rsidRPr="00287719">
        <w:rPr>
          <w:rFonts w:eastAsia="Arial Unicode MS"/>
          <w:sz w:val="28"/>
          <w:szCs w:val="28"/>
        </w:rPr>
        <w:t xml:space="preserve"> своих полномочий, не превышающая ежемесячно одного должностного оклада муниципального служащего, имеющего наименьший должностной оклад. Размер, условия и порядок компенсации расходов</w:t>
      </w:r>
      <w:r w:rsidR="009944A1" w:rsidRPr="00287719">
        <w:rPr>
          <w:rFonts w:eastAsia="Arial Unicode MS"/>
          <w:sz w:val="28"/>
          <w:szCs w:val="28"/>
        </w:rPr>
        <w:t>, связанных с осуществлением им</w:t>
      </w:r>
      <w:r w:rsidRPr="00287719">
        <w:rPr>
          <w:rFonts w:eastAsia="Arial Unicode MS"/>
          <w:sz w:val="28"/>
          <w:szCs w:val="28"/>
        </w:rPr>
        <w:t xml:space="preserve"> своих полномочий, определяются решением Совета депутатов Липовского сельского поселения;»;</w:t>
      </w:r>
    </w:p>
    <w:p w:rsidR="0080700F" w:rsidRPr="00287719" w:rsidRDefault="0080700F" w:rsidP="007E0D48">
      <w:pPr>
        <w:pStyle w:val="a5"/>
        <w:ind w:firstLine="567"/>
        <w:jc w:val="both"/>
        <w:rPr>
          <w:bCs/>
          <w:sz w:val="28"/>
          <w:szCs w:val="28"/>
        </w:rPr>
      </w:pPr>
      <w:r w:rsidRPr="00287719">
        <w:rPr>
          <w:rFonts w:eastAsia="Arial Unicode MS"/>
          <w:sz w:val="28"/>
          <w:szCs w:val="28"/>
        </w:rPr>
        <w:t xml:space="preserve">- </w:t>
      </w:r>
      <w:r w:rsidR="004E5604" w:rsidRPr="00287719">
        <w:rPr>
          <w:bCs/>
          <w:sz w:val="28"/>
          <w:szCs w:val="28"/>
        </w:rPr>
        <w:t xml:space="preserve">пункт 4 </w:t>
      </w:r>
      <w:r w:rsidRPr="00287719">
        <w:rPr>
          <w:bCs/>
          <w:sz w:val="28"/>
          <w:szCs w:val="28"/>
        </w:rPr>
        <w:t xml:space="preserve">дополнить подпунктом </w:t>
      </w:r>
      <w:r w:rsidR="004E5604" w:rsidRPr="00287719">
        <w:rPr>
          <w:bCs/>
          <w:sz w:val="28"/>
          <w:szCs w:val="28"/>
        </w:rPr>
        <w:t>7</w:t>
      </w:r>
      <w:r w:rsidRPr="00287719">
        <w:rPr>
          <w:bCs/>
          <w:sz w:val="28"/>
          <w:szCs w:val="28"/>
        </w:rPr>
        <w:t xml:space="preserve"> следующего содержания: </w:t>
      </w:r>
    </w:p>
    <w:p w:rsidR="0080700F" w:rsidRPr="00287719" w:rsidRDefault="0080700F" w:rsidP="007E0D48">
      <w:pPr>
        <w:pStyle w:val="a5"/>
        <w:ind w:firstLine="567"/>
        <w:jc w:val="both"/>
        <w:rPr>
          <w:rFonts w:eastAsia="Calibri"/>
          <w:sz w:val="28"/>
          <w:szCs w:val="28"/>
        </w:rPr>
      </w:pPr>
      <w:r w:rsidRPr="00287719">
        <w:rPr>
          <w:rFonts w:eastAsia="Arial Unicode MS"/>
          <w:sz w:val="28"/>
          <w:szCs w:val="28"/>
        </w:rPr>
        <w:t>«</w:t>
      </w:r>
      <w:r w:rsidR="004E5604" w:rsidRPr="00287719">
        <w:rPr>
          <w:rFonts w:eastAsia="Arial Unicode MS"/>
          <w:sz w:val="28"/>
          <w:szCs w:val="28"/>
        </w:rPr>
        <w:t>7</w:t>
      </w:r>
      <w:r w:rsidRPr="00287719">
        <w:rPr>
          <w:rFonts w:eastAsia="Arial Unicode MS"/>
          <w:sz w:val="28"/>
          <w:szCs w:val="28"/>
        </w:rPr>
        <w:t xml:space="preserve">) </w:t>
      </w:r>
      <w:r w:rsidRPr="00287719">
        <w:rPr>
          <w:rFonts w:eastAsia="Calibri"/>
          <w:sz w:val="28"/>
          <w:szCs w:val="28"/>
        </w:rPr>
        <w:t>обеспечение услугами связи.».</w:t>
      </w:r>
    </w:p>
    <w:p w:rsidR="0080700F" w:rsidRPr="00287719" w:rsidRDefault="0080700F" w:rsidP="007E0D48">
      <w:pPr>
        <w:pStyle w:val="a5"/>
        <w:ind w:firstLine="567"/>
        <w:jc w:val="both"/>
        <w:rPr>
          <w:rFonts w:eastAsia="Arial Unicode MS"/>
          <w:bCs/>
          <w:sz w:val="28"/>
          <w:szCs w:val="28"/>
        </w:rPr>
      </w:pPr>
      <w:r w:rsidRPr="00287719">
        <w:rPr>
          <w:bCs/>
          <w:sz w:val="28"/>
          <w:szCs w:val="28"/>
        </w:rPr>
        <w:t>-</w:t>
      </w:r>
      <w:r w:rsidRPr="00287719">
        <w:rPr>
          <w:rFonts w:eastAsia="Arial Unicode MS"/>
          <w:bCs/>
          <w:sz w:val="28"/>
          <w:szCs w:val="28"/>
        </w:rPr>
        <w:t xml:space="preserve"> дополнить пунктом 7.1 следующего содержания:</w:t>
      </w:r>
    </w:p>
    <w:p w:rsidR="0080700F" w:rsidRPr="00287719" w:rsidRDefault="0080700F" w:rsidP="007E0D48">
      <w:pPr>
        <w:pStyle w:val="a5"/>
        <w:ind w:firstLine="567"/>
        <w:jc w:val="both"/>
        <w:rPr>
          <w:rFonts w:eastAsia="Arial Unicode MS"/>
          <w:bCs/>
          <w:sz w:val="28"/>
          <w:szCs w:val="28"/>
        </w:rPr>
      </w:pPr>
      <w:r w:rsidRPr="00287719">
        <w:rPr>
          <w:rFonts w:eastAsia="Arial Unicode MS"/>
          <w:bCs/>
          <w:sz w:val="28"/>
          <w:szCs w:val="28"/>
        </w:rPr>
        <w:lastRenderedPageBreak/>
        <w:t xml:space="preserve">«7.1. К депутату </w:t>
      </w:r>
      <w:r w:rsidRPr="00287719">
        <w:rPr>
          <w:sz w:val="28"/>
          <w:szCs w:val="28"/>
          <w:shd w:val="clear" w:color="auto" w:fill="FFFFFF"/>
        </w:rPr>
        <w:t xml:space="preserve">Совета депутатов </w:t>
      </w:r>
      <w:r w:rsidRPr="00287719">
        <w:rPr>
          <w:color w:val="000000"/>
          <w:sz w:val="28"/>
          <w:szCs w:val="28"/>
        </w:rPr>
        <w:t>Липовского</w:t>
      </w:r>
      <w:r w:rsidRPr="00287719">
        <w:rPr>
          <w:sz w:val="28"/>
          <w:szCs w:val="28"/>
        </w:rPr>
        <w:t xml:space="preserve"> с</w:t>
      </w:r>
      <w:r w:rsidRPr="00287719">
        <w:rPr>
          <w:sz w:val="28"/>
          <w:szCs w:val="28"/>
          <w:shd w:val="clear" w:color="auto" w:fill="FFFFFF"/>
        </w:rPr>
        <w:t>ельского поселения</w:t>
      </w:r>
      <w:r w:rsidRPr="00287719">
        <w:rPr>
          <w:rFonts w:eastAsia="Arial Unicode MS"/>
          <w:bCs/>
          <w:sz w:val="28"/>
          <w:szCs w:val="28"/>
        </w:rPr>
        <w:t>,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80700F" w:rsidRPr="00287719" w:rsidRDefault="0080700F" w:rsidP="007E0D48">
      <w:pPr>
        <w:pStyle w:val="a5"/>
        <w:ind w:firstLine="567"/>
        <w:jc w:val="both"/>
        <w:rPr>
          <w:rFonts w:eastAsia="Arial Unicode MS"/>
          <w:bCs/>
          <w:sz w:val="28"/>
          <w:szCs w:val="28"/>
        </w:rPr>
      </w:pPr>
      <w:r w:rsidRPr="00287719">
        <w:rPr>
          <w:rFonts w:eastAsia="Arial Unicode MS"/>
          <w:bCs/>
          <w:sz w:val="28"/>
          <w:szCs w:val="28"/>
        </w:rPr>
        <w:t>1) предупреждение;</w:t>
      </w:r>
    </w:p>
    <w:p w:rsidR="0080700F" w:rsidRPr="00287719" w:rsidRDefault="0080700F" w:rsidP="007E0D48">
      <w:pPr>
        <w:pStyle w:val="a5"/>
        <w:ind w:firstLine="567"/>
        <w:jc w:val="both"/>
        <w:rPr>
          <w:rFonts w:eastAsia="Arial Unicode MS"/>
          <w:bCs/>
          <w:sz w:val="28"/>
          <w:szCs w:val="28"/>
        </w:rPr>
      </w:pPr>
      <w:r w:rsidRPr="00287719">
        <w:rPr>
          <w:rFonts w:eastAsia="Arial Unicode MS"/>
          <w:bCs/>
          <w:sz w:val="28"/>
          <w:szCs w:val="28"/>
        </w:rPr>
        <w:t xml:space="preserve">2) освобождение депутата </w:t>
      </w:r>
      <w:r w:rsidRPr="00287719">
        <w:rPr>
          <w:sz w:val="28"/>
          <w:szCs w:val="28"/>
          <w:shd w:val="clear" w:color="auto" w:fill="FFFFFF"/>
        </w:rPr>
        <w:t xml:space="preserve">Совета депутатов </w:t>
      </w:r>
      <w:r w:rsidRPr="00287719">
        <w:rPr>
          <w:color w:val="000000"/>
          <w:sz w:val="28"/>
          <w:szCs w:val="28"/>
        </w:rPr>
        <w:t>Липовского</w:t>
      </w:r>
      <w:r w:rsidRPr="00287719">
        <w:rPr>
          <w:sz w:val="28"/>
          <w:szCs w:val="28"/>
        </w:rPr>
        <w:t xml:space="preserve"> с</w:t>
      </w:r>
      <w:r w:rsidRPr="00287719">
        <w:rPr>
          <w:sz w:val="28"/>
          <w:szCs w:val="28"/>
          <w:shd w:val="clear" w:color="auto" w:fill="FFFFFF"/>
        </w:rPr>
        <w:t>ельского поселения</w:t>
      </w:r>
      <w:r w:rsidRPr="00287719">
        <w:rPr>
          <w:rFonts w:eastAsia="Arial Unicode MS"/>
          <w:bCs/>
          <w:sz w:val="28"/>
          <w:szCs w:val="28"/>
        </w:rPr>
        <w:t xml:space="preserve"> от должности в </w:t>
      </w:r>
      <w:r w:rsidRPr="00287719">
        <w:rPr>
          <w:sz w:val="28"/>
          <w:szCs w:val="28"/>
          <w:shd w:val="clear" w:color="auto" w:fill="FFFFFF"/>
        </w:rPr>
        <w:t xml:space="preserve">Совете депутатов </w:t>
      </w:r>
      <w:r w:rsidRPr="00287719">
        <w:rPr>
          <w:color w:val="000000"/>
          <w:sz w:val="28"/>
          <w:szCs w:val="28"/>
        </w:rPr>
        <w:t>Липовского</w:t>
      </w:r>
      <w:r w:rsidRPr="00287719">
        <w:rPr>
          <w:sz w:val="28"/>
          <w:szCs w:val="28"/>
        </w:rPr>
        <w:t xml:space="preserve"> с</w:t>
      </w:r>
      <w:r w:rsidRPr="00287719">
        <w:rPr>
          <w:sz w:val="28"/>
          <w:szCs w:val="28"/>
          <w:shd w:val="clear" w:color="auto" w:fill="FFFFFF"/>
        </w:rPr>
        <w:t>ельского поселения</w:t>
      </w:r>
      <w:r w:rsidRPr="00287719">
        <w:rPr>
          <w:rFonts w:eastAsia="Arial Unicode MS"/>
          <w:bCs/>
          <w:sz w:val="28"/>
          <w:szCs w:val="28"/>
        </w:rPr>
        <w:t xml:space="preserve"> с лишением права занимать должности в </w:t>
      </w:r>
      <w:r w:rsidRPr="00287719">
        <w:rPr>
          <w:sz w:val="28"/>
          <w:szCs w:val="28"/>
          <w:shd w:val="clear" w:color="auto" w:fill="FFFFFF"/>
        </w:rPr>
        <w:t xml:space="preserve">Совете депутатов </w:t>
      </w:r>
      <w:r w:rsidRPr="00287719">
        <w:rPr>
          <w:color w:val="000000"/>
          <w:sz w:val="28"/>
          <w:szCs w:val="28"/>
        </w:rPr>
        <w:t>Липовского</w:t>
      </w:r>
      <w:r w:rsidRPr="00287719">
        <w:rPr>
          <w:sz w:val="28"/>
          <w:szCs w:val="28"/>
          <w:shd w:val="clear" w:color="auto" w:fill="FFFFFF"/>
        </w:rPr>
        <w:t xml:space="preserve"> сельского поселения</w:t>
      </w:r>
      <w:r w:rsidRPr="00287719">
        <w:rPr>
          <w:rFonts w:eastAsia="Arial Unicode MS"/>
          <w:bCs/>
          <w:sz w:val="28"/>
          <w:szCs w:val="28"/>
        </w:rPr>
        <w:t xml:space="preserve"> до прекращения срока его полномочий;</w:t>
      </w:r>
    </w:p>
    <w:p w:rsidR="0080700F" w:rsidRPr="00287719" w:rsidRDefault="0080700F" w:rsidP="007E0D48">
      <w:pPr>
        <w:pStyle w:val="a5"/>
        <w:ind w:firstLine="567"/>
        <w:jc w:val="both"/>
        <w:rPr>
          <w:rFonts w:eastAsia="Arial Unicode MS"/>
          <w:bCs/>
          <w:sz w:val="28"/>
          <w:szCs w:val="28"/>
        </w:rPr>
      </w:pPr>
      <w:r w:rsidRPr="00287719">
        <w:rPr>
          <w:rFonts w:eastAsia="Arial Unicode MS"/>
          <w:bCs/>
          <w:sz w:val="28"/>
          <w:szCs w:val="28"/>
        </w:rPr>
        <w:t xml:space="preserve">3) запрет занимать должности в </w:t>
      </w:r>
      <w:r w:rsidRPr="00287719">
        <w:rPr>
          <w:sz w:val="28"/>
          <w:szCs w:val="28"/>
          <w:shd w:val="clear" w:color="auto" w:fill="FFFFFF"/>
        </w:rPr>
        <w:t xml:space="preserve">Совете депутатов </w:t>
      </w:r>
      <w:r w:rsidRPr="00287719">
        <w:rPr>
          <w:color w:val="000000"/>
          <w:sz w:val="28"/>
          <w:szCs w:val="28"/>
        </w:rPr>
        <w:t>Липовского</w:t>
      </w:r>
      <w:r w:rsidRPr="00287719">
        <w:rPr>
          <w:sz w:val="28"/>
          <w:szCs w:val="28"/>
        </w:rPr>
        <w:t xml:space="preserve"> с</w:t>
      </w:r>
      <w:r w:rsidRPr="00287719">
        <w:rPr>
          <w:sz w:val="28"/>
          <w:szCs w:val="28"/>
          <w:shd w:val="clear" w:color="auto" w:fill="FFFFFF"/>
        </w:rPr>
        <w:t xml:space="preserve">ельского </w:t>
      </w:r>
      <w:r w:rsidRPr="00287719">
        <w:rPr>
          <w:rFonts w:eastAsia="Arial Unicode MS"/>
          <w:bCs/>
          <w:sz w:val="28"/>
          <w:szCs w:val="28"/>
        </w:rPr>
        <w:t>до прекращения срока его полномочий;</w:t>
      </w:r>
    </w:p>
    <w:p w:rsidR="0080700F" w:rsidRPr="00287719" w:rsidRDefault="0080700F" w:rsidP="007E0D48">
      <w:pPr>
        <w:pStyle w:val="a5"/>
        <w:ind w:firstLine="567"/>
        <w:jc w:val="both"/>
        <w:rPr>
          <w:rFonts w:eastAsia="Arial Unicode MS"/>
          <w:bCs/>
          <w:sz w:val="28"/>
          <w:szCs w:val="28"/>
        </w:rPr>
      </w:pPr>
      <w:r w:rsidRPr="00287719">
        <w:rPr>
          <w:rFonts w:eastAsia="Arial Unicode MS"/>
          <w:bCs/>
          <w:sz w:val="28"/>
          <w:szCs w:val="28"/>
        </w:rPr>
        <w:t>4)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80700F" w:rsidRPr="00287719" w:rsidRDefault="0080700F" w:rsidP="007E0D48">
      <w:pPr>
        <w:pStyle w:val="a5"/>
        <w:ind w:firstLine="567"/>
        <w:jc w:val="both"/>
        <w:rPr>
          <w:rFonts w:eastAsia="Arial Unicode MS"/>
          <w:bCs/>
          <w:sz w:val="28"/>
          <w:szCs w:val="28"/>
        </w:rPr>
      </w:pPr>
      <w:r w:rsidRPr="00287719">
        <w:rPr>
          <w:rFonts w:eastAsia="Arial Unicode MS"/>
          <w:bCs/>
          <w:sz w:val="28"/>
          <w:szCs w:val="28"/>
        </w:rPr>
        <w:t>5) запрет исполнять полномочия на постоянной основе до прекращения срока его полномочий.</w:t>
      </w:r>
    </w:p>
    <w:p w:rsidR="0080700F" w:rsidRPr="00287719" w:rsidRDefault="0080700F" w:rsidP="007E0D48">
      <w:pPr>
        <w:pStyle w:val="a5"/>
        <w:ind w:firstLine="567"/>
        <w:jc w:val="both"/>
        <w:rPr>
          <w:rFonts w:eastAsia="Arial Unicode MS"/>
          <w:bCs/>
          <w:sz w:val="28"/>
          <w:szCs w:val="28"/>
        </w:rPr>
      </w:pPr>
      <w:r w:rsidRPr="00287719">
        <w:rPr>
          <w:rFonts w:eastAsia="Arial Unicode MS"/>
          <w:bCs/>
          <w:sz w:val="28"/>
          <w:szCs w:val="28"/>
        </w:rPr>
        <w:t xml:space="preserve">Порядок принятия решения о применении к депутату мер ответственности, указанных в настоящем пункте, определяется решением </w:t>
      </w:r>
      <w:r w:rsidRPr="00287719">
        <w:rPr>
          <w:sz w:val="28"/>
          <w:szCs w:val="28"/>
          <w:shd w:val="clear" w:color="auto" w:fill="FFFFFF"/>
        </w:rPr>
        <w:t xml:space="preserve">Собрания депутатов </w:t>
      </w:r>
      <w:r w:rsidRPr="00287719">
        <w:rPr>
          <w:sz w:val="28"/>
          <w:szCs w:val="28"/>
        </w:rPr>
        <w:t>Вельского муниципального района</w:t>
      </w:r>
      <w:r w:rsidRPr="00287719">
        <w:rPr>
          <w:rFonts w:eastAsia="Arial Unicode MS"/>
          <w:bCs/>
          <w:sz w:val="28"/>
          <w:szCs w:val="28"/>
        </w:rPr>
        <w:t xml:space="preserve"> в соответствии </w:t>
      </w:r>
      <w:r w:rsidRPr="00287719">
        <w:rPr>
          <w:rFonts w:eastAsia="Arial Unicode MS"/>
          <w:bCs/>
          <w:color w:val="000000" w:themeColor="text1"/>
          <w:sz w:val="28"/>
          <w:szCs w:val="28"/>
        </w:rPr>
        <w:t xml:space="preserve">с </w:t>
      </w:r>
      <w:hyperlink r:id="rId4" w:tgtFrame="_blank" w:history="1">
        <w:r w:rsidRPr="00287719">
          <w:rPr>
            <w:rFonts w:eastAsia="Arial Unicode MS"/>
            <w:bCs/>
            <w:color w:val="000000" w:themeColor="text1"/>
            <w:sz w:val="28"/>
            <w:szCs w:val="28"/>
          </w:rPr>
          <w:t>законом Архангельской области от 26 ноября 2008 года № 626-31-ОЗ</w:t>
        </w:r>
      </w:hyperlink>
      <w:r w:rsidRPr="00287719">
        <w:rPr>
          <w:rFonts w:eastAsia="Arial Unicode MS"/>
          <w:bCs/>
          <w:color w:val="000000" w:themeColor="text1"/>
          <w:sz w:val="28"/>
          <w:szCs w:val="28"/>
        </w:rPr>
        <w:t xml:space="preserve"> «О противодействии </w:t>
      </w:r>
      <w:r w:rsidRPr="00287719">
        <w:rPr>
          <w:rFonts w:eastAsia="Arial Unicode MS"/>
          <w:bCs/>
          <w:sz w:val="28"/>
          <w:szCs w:val="28"/>
        </w:rPr>
        <w:t>коррупции в Архангельской области.».</w:t>
      </w:r>
    </w:p>
    <w:p w:rsidR="0080700F" w:rsidRPr="00287719" w:rsidRDefault="0080700F" w:rsidP="007E0D48">
      <w:pPr>
        <w:pStyle w:val="a5"/>
        <w:ind w:firstLine="567"/>
        <w:jc w:val="both"/>
        <w:rPr>
          <w:sz w:val="28"/>
          <w:szCs w:val="28"/>
          <w:lang w:eastAsia="en-US"/>
        </w:rPr>
      </w:pPr>
    </w:p>
    <w:p w:rsidR="00145DE2" w:rsidRPr="00287719" w:rsidRDefault="00145DE2" w:rsidP="007E0D48">
      <w:pPr>
        <w:pStyle w:val="a5"/>
        <w:ind w:firstLine="567"/>
        <w:jc w:val="both"/>
        <w:rPr>
          <w:sz w:val="28"/>
          <w:szCs w:val="28"/>
          <w:lang w:eastAsia="en-US"/>
        </w:rPr>
      </w:pPr>
      <w:r w:rsidRPr="00287719">
        <w:rPr>
          <w:sz w:val="28"/>
          <w:szCs w:val="28"/>
          <w:lang w:eastAsia="en-US"/>
        </w:rPr>
        <w:t>1.11. в пункте 5 статьи 33:</w:t>
      </w:r>
    </w:p>
    <w:p w:rsidR="00145DE2" w:rsidRPr="00287719" w:rsidRDefault="00145DE2" w:rsidP="007E0D48">
      <w:pPr>
        <w:pStyle w:val="a5"/>
        <w:ind w:firstLine="567"/>
        <w:jc w:val="both"/>
        <w:rPr>
          <w:sz w:val="28"/>
          <w:szCs w:val="28"/>
          <w:lang w:eastAsia="en-US"/>
        </w:rPr>
      </w:pPr>
      <w:r w:rsidRPr="00287719">
        <w:rPr>
          <w:sz w:val="28"/>
          <w:szCs w:val="28"/>
          <w:lang w:eastAsia="en-US"/>
        </w:rPr>
        <w:t>- в абзаце третьем слова «порядка избрания главы» заменить словами «порядка избрания</w:t>
      </w:r>
      <w:r w:rsidRPr="00287719">
        <w:rPr>
          <w:sz w:val="28"/>
          <w:szCs w:val="28"/>
        </w:rPr>
        <w:t xml:space="preserve"> </w:t>
      </w:r>
      <w:r w:rsidRPr="00287719">
        <w:rPr>
          <w:sz w:val="28"/>
          <w:szCs w:val="28"/>
          <w:lang w:eastAsia="en-US"/>
        </w:rPr>
        <w:t>выборных должностных лиц»;</w:t>
      </w:r>
    </w:p>
    <w:p w:rsidR="00145DE2" w:rsidRPr="00287719" w:rsidRDefault="00145DE2" w:rsidP="007E0D48">
      <w:pPr>
        <w:pStyle w:val="a5"/>
        <w:ind w:firstLine="567"/>
        <w:jc w:val="both"/>
        <w:rPr>
          <w:sz w:val="28"/>
          <w:szCs w:val="28"/>
          <w:lang w:eastAsia="en-US"/>
        </w:rPr>
      </w:pPr>
      <w:r w:rsidRPr="00287719">
        <w:rPr>
          <w:sz w:val="28"/>
          <w:szCs w:val="28"/>
          <w:lang w:eastAsia="en-US"/>
        </w:rPr>
        <w:t>- в абзаце четвертом слова «порядок избрания главы» заменить словами «</w:t>
      </w:r>
      <w:r w:rsidR="0023702F" w:rsidRPr="00287719">
        <w:rPr>
          <w:sz w:val="28"/>
          <w:szCs w:val="28"/>
          <w:lang w:eastAsia="en-US"/>
        </w:rPr>
        <w:t>порядок избрания выборного должностного лица», слова «применяется только к главе» заменить словами «применяется только к</w:t>
      </w:r>
      <w:r w:rsidR="0023702F" w:rsidRPr="00287719">
        <w:rPr>
          <w:sz w:val="28"/>
          <w:szCs w:val="28"/>
        </w:rPr>
        <w:t xml:space="preserve"> </w:t>
      </w:r>
      <w:r w:rsidR="0023702F" w:rsidRPr="00287719">
        <w:rPr>
          <w:sz w:val="28"/>
          <w:szCs w:val="28"/>
          <w:lang w:eastAsia="en-US"/>
        </w:rPr>
        <w:t>выборным должностным лицам».</w:t>
      </w:r>
    </w:p>
    <w:p w:rsidR="00145DE2" w:rsidRPr="00287719" w:rsidRDefault="00145DE2" w:rsidP="007E0D48">
      <w:pPr>
        <w:pStyle w:val="a5"/>
        <w:ind w:firstLine="567"/>
        <w:jc w:val="both"/>
        <w:rPr>
          <w:sz w:val="28"/>
          <w:szCs w:val="28"/>
          <w:lang w:eastAsia="en-US"/>
        </w:rPr>
      </w:pPr>
    </w:p>
    <w:p w:rsidR="0080700F" w:rsidRPr="00287719" w:rsidRDefault="0080700F" w:rsidP="007E0D48">
      <w:pPr>
        <w:pStyle w:val="a5"/>
        <w:ind w:firstLine="567"/>
        <w:jc w:val="both"/>
        <w:rPr>
          <w:color w:val="000000"/>
          <w:sz w:val="28"/>
          <w:szCs w:val="28"/>
        </w:rPr>
      </w:pPr>
      <w:r w:rsidRPr="00287719">
        <w:rPr>
          <w:color w:val="000000"/>
          <w:sz w:val="28"/>
          <w:szCs w:val="28"/>
        </w:rPr>
        <w:t>2. Настоящее решение вступает в силу после официального опубликования (обнародования) после государственной регистрации.</w:t>
      </w:r>
    </w:p>
    <w:p w:rsidR="0080700F" w:rsidRPr="00287719" w:rsidRDefault="0080700F" w:rsidP="007E0D48">
      <w:pPr>
        <w:pStyle w:val="a5"/>
        <w:ind w:firstLine="567"/>
        <w:jc w:val="both"/>
        <w:rPr>
          <w:sz w:val="28"/>
          <w:szCs w:val="28"/>
        </w:rPr>
      </w:pPr>
    </w:p>
    <w:p w:rsidR="0080700F" w:rsidRPr="00287719" w:rsidRDefault="0080700F" w:rsidP="007E0D48">
      <w:pPr>
        <w:pStyle w:val="a5"/>
        <w:ind w:firstLine="567"/>
        <w:jc w:val="both"/>
        <w:rPr>
          <w:iCs/>
          <w:sz w:val="28"/>
          <w:szCs w:val="28"/>
        </w:rPr>
      </w:pPr>
      <w:r w:rsidRPr="00287719">
        <w:rPr>
          <w:sz w:val="28"/>
          <w:szCs w:val="28"/>
        </w:rPr>
        <w:t xml:space="preserve">3. Направить настоящее решение для государственной регистрации в Управление Министерства юстиции Российской Федерации по Архангельской области и Ненецкому автономному округу в порядке, установленном Федеральным законом </w:t>
      </w:r>
      <w:r w:rsidRPr="00287719">
        <w:rPr>
          <w:iCs/>
          <w:sz w:val="28"/>
          <w:szCs w:val="28"/>
        </w:rPr>
        <w:t>от 21 июля 2005 года № 97-ФЗ «О государственной регистрации уставов муниципальных образований».</w:t>
      </w:r>
    </w:p>
    <w:p w:rsidR="0080700F" w:rsidRPr="00287719" w:rsidRDefault="0080700F" w:rsidP="007E0D48">
      <w:pPr>
        <w:pStyle w:val="a5"/>
        <w:ind w:firstLine="567"/>
        <w:jc w:val="both"/>
        <w:rPr>
          <w:sz w:val="28"/>
          <w:szCs w:val="28"/>
        </w:rPr>
      </w:pPr>
    </w:p>
    <w:p w:rsidR="0080700F" w:rsidRPr="00287719" w:rsidRDefault="0080700F" w:rsidP="00B64592">
      <w:pPr>
        <w:pStyle w:val="a5"/>
        <w:ind w:firstLine="567"/>
        <w:jc w:val="both"/>
        <w:rPr>
          <w:sz w:val="28"/>
          <w:szCs w:val="28"/>
        </w:rPr>
      </w:pPr>
      <w:r w:rsidRPr="00287719">
        <w:rPr>
          <w:color w:val="000000"/>
          <w:sz w:val="28"/>
          <w:szCs w:val="28"/>
        </w:rPr>
        <w:t xml:space="preserve">4. Опубликовать (обнародовать) настоящее решение после его регистрации Управлением Министерства юстиции Российской Федерации по Архангельской области и Ненецкому автономному округу в порядке, </w:t>
      </w:r>
      <w:r w:rsidRPr="00287719">
        <w:rPr>
          <w:color w:val="000000"/>
          <w:sz w:val="28"/>
          <w:szCs w:val="28"/>
        </w:rPr>
        <w:lastRenderedPageBreak/>
        <w:t>установленном </w:t>
      </w:r>
      <w:r w:rsidR="00A36372" w:rsidRPr="00287719">
        <w:rPr>
          <w:sz w:val="28"/>
          <w:szCs w:val="28"/>
        </w:rPr>
        <w:t>Федеральным законом</w:t>
      </w:r>
      <w:r w:rsidRPr="00287719">
        <w:rPr>
          <w:sz w:val="28"/>
          <w:szCs w:val="28"/>
        </w:rPr>
        <w:t xml:space="preserve"> от 21 июля 2005 года № 97-</w:t>
      </w:r>
      <w:r w:rsidR="00510B71" w:rsidRPr="00287719">
        <w:rPr>
          <w:sz w:val="28"/>
          <w:szCs w:val="28"/>
        </w:rPr>
        <w:t>ФЗ «</w:t>
      </w:r>
      <w:r w:rsidRPr="00287719">
        <w:rPr>
          <w:color w:val="000000"/>
          <w:sz w:val="28"/>
          <w:szCs w:val="28"/>
        </w:rPr>
        <w:t>О государственной регистрации уставов муниципальных образований».</w:t>
      </w:r>
    </w:p>
    <w:p w:rsidR="0080700F" w:rsidRPr="00287719" w:rsidRDefault="0080700F" w:rsidP="007E0D48">
      <w:pPr>
        <w:pStyle w:val="a5"/>
        <w:ind w:firstLine="567"/>
        <w:jc w:val="both"/>
        <w:rPr>
          <w:sz w:val="28"/>
          <w:szCs w:val="28"/>
        </w:rPr>
      </w:pPr>
    </w:p>
    <w:p w:rsidR="0080700F" w:rsidRPr="00287719" w:rsidRDefault="0080700F" w:rsidP="007E0D48">
      <w:pPr>
        <w:pStyle w:val="a5"/>
        <w:ind w:firstLine="567"/>
        <w:jc w:val="both"/>
        <w:rPr>
          <w:sz w:val="28"/>
          <w:szCs w:val="28"/>
        </w:rPr>
      </w:pPr>
      <w:r w:rsidRPr="00287719">
        <w:rPr>
          <w:sz w:val="28"/>
          <w:szCs w:val="28"/>
        </w:rPr>
        <w:t>5. Совету депутатов</w:t>
      </w:r>
      <w:r w:rsidRPr="00287719">
        <w:rPr>
          <w:i/>
          <w:sz w:val="28"/>
          <w:szCs w:val="28"/>
        </w:rPr>
        <w:t xml:space="preserve"> </w:t>
      </w:r>
      <w:r w:rsidRPr="00287719">
        <w:rPr>
          <w:sz w:val="28"/>
          <w:szCs w:val="28"/>
        </w:rPr>
        <w:t xml:space="preserve">сельского поселения «Липовское» Вельского муниципального района Архангельской области, </w:t>
      </w:r>
      <w:r w:rsidRPr="00287719">
        <w:rPr>
          <w:color w:val="000000"/>
          <w:sz w:val="28"/>
          <w:szCs w:val="28"/>
        </w:rPr>
        <w:t xml:space="preserve">главе </w:t>
      </w:r>
      <w:r w:rsidRPr="00287719">
        <w:rPr>
          <w:sz w:val="28"/>
          <w:szCs w:val="28"/>
        </w:rPr>
        <w:t>сельского поселения «Липовское» Вельского муниципального района Архангельской области</w:t>
      </w:r>
      <w:r w:rsidRPr="00287719">
        <w:rPr>
          <w:color w:val="000000"/>
          <w:sz w:val="28"/>
          <w:szCs w:val="28"/>
        </w:rPr>
        <w:t xml:space="preserve">, администрации </w:t>
      </w:r>
      <w:r w:rsidRPr="00287719">
        <w:rPr>
          <w:sz w:val="28"/>
          <w:szCs w:val="28"/>
        </w:rPr>
        <w:t>сельского поселения «Липовское» Вельского муниципального района Архангельской области</w:t>
      </w:r>
      <w:r w:rsidRPr="00287719">
        <w:rPr>
          <w:color w:val="000000"/>
          <w:sz w:val="28"/>
          <w:szCs w:val="28"/>
        </w:rPr>
        <w:t xml:space="preserve"> </w:t>
      </w:r>
      <w:r w:rsidRPr="00287719">
        <w:rPr>
          <w:sz w:val="28"/>
          <w:szCs w:val="28"/>
        </w:rPr>
        <w:t>привести муниципальные нормативные правовые акты в соответствие с принятыми изменениями в Устав сельского поселения «Липовское» Вельского муниципального района Архангельской области.</w:t>
      </w:r>
    </w:p>
    <w:bookmarkEnd w:id="0"/>
    <w:p w:rsidR="008E7DAF" w:rsidRPr="00287719" w:rsidRDefault="008E7DAF" w:rsidP="007E0D48">
      <w:pPr>
        <w:pStyle w:val="a5"/>
        <w:ind w:firstLine="567"/>
        <w:jc w:val="both"/>
        <w:rPr>
          <w:sz w:val="28"/>
          <w:szCs w:val="28"/>
        </w:rPr>
      </w:pPr>
    </w:p>
    <w:p w:rsidR="008E7DAF" w:rsidRPr="00BC388E" w:rsidRDefault="008E7DAF" w:rsidP="007E0D48">
      <w:pPr>
        <w:pStyle w:val="a5"/>
        <w:ind w:firstLine="567"/>
        <w:jc w:val="both"/>
      </w:pPr>
    </w:p>
    <w:p w:rsidR="008E7DAF" w:rsidRPr="00287719" w:rsidRDefault="008E7DAF" w:rsidP="007E0D48">
      <w:pPr>
        <w:jc w:val="both"/>
        <w:rPr>
          <w:sz w:val="28"/>
          <w:szCs w:val="28"/>
        </w:rPr>
      </w:pPr>
      <w:r w:rsidRPr="00287719">
        <w:rPr>
          <w:sz w:val="28"/>
          <w:szCs w:val="28"/>
        </w:rPr>
        <w:t xml:space="preserve">Председатель Совета депутатов </w:t>
      </w:r>
    </w:p>
    <w:p w:rsidR="008E7DAF" w:rsidRPr="00287719" w:rsidRDefault="008E7DAF" w:rsidP="007E0D48">
      <w:pPr>
        <w:jc w:val="both"/>
        <w:rPr>
          <w:sz w:val="28"/>
          <w:szCs w:val="28"/>
        </w:rPr>
      </w:pPr>
      <w:r w:rsidRPr="00287719">
        <w:rPr>
          <w:sz w:val="28"/>
          <w:szCs w:val="28"/>
        </w:rPr>
        <w:t xml:space="preserve">сельского поселения «Липовское» </w:t>
      </w:r>
    </w:p>
    <w:p w:rsidR="008E7DAF" w:rsidRPr="00287719" w:rsidRDefault="008E7DAF" w:rsidP="007E0D48">
      <w:pPr>
        <w:rPr>
          <w:sz w:val="28"/>
          <w:szCs w:val="28"/>
        </w:rPr>
      </w:pPr>
      <w:r w:rsidRPr="00287719">
        <w:rPr>
          <w:sz w:val="28"/>
          <w:szCs w:val="28"/>
        </w:rPr>
        <w:t xml:space="preserve">Вельского муниципального района </w:t>
      </w:r>
    </w:p>
    <w:p w:rsidR="008E7DAF" w:rsidRPr="00287719" w:rsidRDefault="008E7DAF" w:rsidP="007E0D48">
      <w:pPr>
        <w:jc w:val="both"/>
        <w:rPr>
          <w:sz w:val="28"/>
          <w:szCs w:val="28"/>
        </w:rPr>
      </w:pPr>
      <w:r w:rsidRPr="00287719">
        <w:rPr>
          <w:sz w:val="28"/>
          <w:szCs w:val="28"/>
        </w:rPr>
        <w:t xml:space="preserve">Архангельской области                                                            </w:t>
      </w:r>
      <w:r w:rsidR="00287719">
        <w:rPr>
          <w:sz w:val="28"/>
          <w:szCs w:val="28"/>
        </w:rPr>
        <w:t xml:space="preserve">             </w:t>
      </w:r>
      <w:r w:rsidRPr="00287719">
        <w:rPr>
          <w:sz w:val="28"/>
          <w:szCs w:val="28"/>
        </w:rPr>
        <w:t>О. В. Жаркова</w:t>
      </w:r>
    </w:p>
    <w:p w:rsidR="008E7DAF" w:rsidRPr="00287719" w:rsidRDefault="008E7DAF" w:rsidP="007E0D48">
      <w:pPr>
        <w:jc w:val="both"/>
        <w:rPr>
          <w:sz w:val="28"/>
          <w:szCs w:val="28"/>
        </w:rPr>
      </w:pPr>
    </w:p>
    <w:p w:rsidR="008E7DAF" w:rsidRPr="00287719" w:rsidRDefault="008E7DAF" w:rsidP="007E0D48">
      <w:pPr>
        <w:rPr>
          <w:sz w:val="28"/>
          <w:szCs w:val="28"/>
        </w:rPr>
      </w:pPr>
      <w:r w:rsidRPr="00287719">
        <w:rPr>
          <w:sz w:val="28"/>
          <w:szCs w:val="28"/>
        </w:rPr>
        <w:t xml:space="preserve">Глава сельского поселения «Липовское» </w:t>
      </w:r>
    </w:p>
    <w:p w:rsidR="008E7DAF" w:rsidRPr="00287719" w:rsidRDefault="008E7DAF" w:rsidP="007E0D48">
      <w:pPr>
        <w:rPr>
          <w:sz w:val="28"/>
          <w:szCs w:val="28"/>
        </w:rPr>
      </w:pPr>
      <w:r w:rsidRPr="00287719">
        <w:rPr>
          <w:sz w:val="28"/>
          <w:szCs w:val="28"/>
        </w:rPr>
        <w:t xml:space="preserve">Вельского муниципального района </w:t>
      </w:r>
    </w:p>
    <w:p w:rsidR="008E7DAF" w:rsidRPr="00287719" w:rsidRDefault="008E7DAF" w:rsidP="007E0D48">
      <w:pPr>
        <w:rPr>
          <w:sz w:val="28"/>
          <w:szCs w:val="28"/>
        </w:rPr>
      </w:pPr>
      <w:r w:rsidRPr="00287719">
        <w:rPr>
          <w:sz w:val="28"/>
          <w:szCs w:val="28"/>
        </w:rPr>
        <w:t xml:space="preserve">Архангельской области                                                              </w:t>
      </w:r>
      <w:r w:rsidR="00287719">
        <w:rPr>
          <w:sz w:val="28"/>
          <w:szCs w:val="28"/>
        </w:rPr>
        <w:t xml:space="preserve">   </w:t>
      </w:r>
      <w:r w:rsidRPr="00287719">
        <w:rPr>
          <w:sz w:val="28"/>
          <w:szCs w:val="28"/>
        </w:rPr>
        <w:t xml:space="preserve"> Т. И. Романова</w:t>
      </w:r>
    </w:p>
    <w:p w:rsidR="00690A50" w:rsidRPr="00287719" w:rsidRDefault="00690A50" w:rsidP="007E0D48">
      <w:pPr>
        <w:pStyle w:val="a5"/>
        <w:ind w:firstLine="567"/>
        <w:jc w:val="both"/>
        <w:rPr>
          <w:sz w:val="28"/>
          <w:szCs w:val="28"/>
        </w:rPr>
      </w:pPr>
    </w:p>
    <w:sectPr w:rsidR="00690A50" w:rsidRPr="00287719" w:rsidSect="00FB1757">
      <w:pgSz w:w="11906" w:h="16838"/>
      <w:pgMar w:top="993"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A50"/>
    <w:rsid w:val="00006899"/>
    <w:rsid w:val="001062E3"/>
    <w:rsid w:val="00145DE2"/>
    <w:rsid w:val="001A56CE"/>
    <w:rsid w:val="001E7ABD"/>
    <w:rsid w:val="0023702F"/>
    <w:rsid w:val="00265111"/>
    <w:rsid w:val="00287719"/>
    <w:rsid w:val="003218B0"/>
    <w:rsid w:val="003D532C"/>
    <w:rsid w:val="004D50D3"/>
    <w:rsid w:val="004D5E44"/>
    <w:rsid w:val="004E5604"/>
    <w:rsid w:val="00510B71"/>
    <w:rsid w:val="00690A50"/>
    <w:rsid w:val="006B17FF"/>
    <w:rsid w:val="00767FB6"/>
    <w:rsid w:val="007E0D48"/>
    <w:rsid w:val="0080700F"/>
    <w:rsid w:val="0082158F"/>
    <w:rsid w:val="0083307F"/>
    <w:rsid w:val="008E7DAF"/>
    <w:rsid w:val="009944A1"/>
    <w:rsid w:val="00A36372"/>
    <w:rsid w:val="00B46B73"/>
    <w:rsid w:val="00B64592"/>
    <w:rsid w:val="00BC388E"/>
    <w:rsid w:val="00D645F4"/>
    <w:rsid w:val="00EB2ABC"/>
    <w:rsid w:val="00FA2EF6"/>
    <w:rsid w:val="00FB17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88104FF-33A7-4B2C-9829-16056282F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A5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
    <w:name w:val="text"/>
    <w:basedOn w:val="a"/>
    <w:rsid w:val="0080700F"/>
    <w:pPr>
      <w:ind w:firstLine="567"/>
      <w:jc w:val="both"/>
    </w:pPr>
    <w:rPr>
      <w:rFonts w:ascii="Arial" w:hAnsi="Arial" w:cs="Arial"/>
    </w:rPr>
  </w:style>
  <w:style w:type="paragraph" w:styleId="a3">
    <w:name w:val="Title"/>
    <w:basedOn w:val="a"/>
    <w:link w:val="a4"/>
    <w:uiPriority w:val="99"/>
    <w:qFormat/>
    <w:rsid w:val="0080700F"/>
    <w:pPr>
      <w:jc w:val="center"/>
    </w:pPr>
    <w:rPr>
      <w:sz w:val="28"/>
    </w:rPr>
  </w:style>
  <w:style w:type="character" w:customStyle="1" w:styleId="a4">
    <w:name w:val="Название Знак"/>
    <w:basedOn w:val="a0"/>
    <w:link w:val="a3"/>
    <w:uiPriority w:val="99"/>
    <w:rsid w:val="0080700F"/>
    <w:rPr>
      <w:rFonts w:ascii="Times New Roman" w:eastAsia="Times New Roman" w:hAnsi="Times New Roman" w:cs="Times New Roman"/>
      <w:sz w:val="28"/>
      <w:szCs w:val="24"/>
      <w:lang w:eastAsia="ru-RU"/>
    </w:rPr>
  </w:style>
  <w:style w:type="paragraph" w:styleId="a5">
    <w:name w:val="No Spacing"/>
    <w:uiPriority w:val="1"/>
    <w:qFormat/>
    <w:rsid w:val="0080700F"/>
    <w:pPr>
      <w:spacing w:after="0"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BC388E"/>
    <w:rPr>
      <w:rFonts w:ascii="Arial" w:hAnsi="Arial" w:cs="Arial"/>
      <w:sz w:val="16"/>
      <w:szCs w:val="16"/>
    </w:rPr>
  </w:style>
  <w:style w:type="character" w:customStyle="1" w:styleId="a7">
    <w:name w:val="Текст выноски Знак"/>
    <w:basedOn w:val="a0"/>
    <w:link w:val="a6"/>
    <w:uiPriority w:val="99"/>
    <w:semiHidden/>
    <w:rsid w:val="00BC388E"/>
    <w:rPr>
      <w:rFonts w:ascii="Arial" w:eastAsia="Times New Roman" w:hAnsi="Arial" w:cs="Arial"/>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6694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pravo.minjust.ru:8080/bigs/showDocument.html?id=05BB73E8-FF4E-4939-951A-91707F7124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7</Pages>
  <Words>2360</Words>
  <Characters>13458</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3</cp:revision>
  <cp:lastPrinted>2023-07-13T10:56:00Z</cp:lastPrinted>
  <dcterms:created xsi:type="dcterms:W3CDTF">2023-07-13T10:40:00Z</dcterms:created>
  <dcterms:modified xsi:type="dcterms:W3CDTF">2023-07-13T11:14:00Z</dcterms:modified>
</cp:coreProperties>
</file>