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C2B" w:rsidRDefault="00390C2B" w:rsidP="00390C2B">
      <w:pPr>
        <w:pStyle w:val="a3"/>
        <w:shd w:val="clear" w:color="auto" w:fill="FFFFFF"/>
        <w:spacing w:before="195" w:beforeAutospacing="0" w:after="195" w:afterAutospacing="0"/>
        <w:jc w:val="center"/>
        <w:rPr>
          <w:rFonts w:ascii="PT-Astra-Sans-Regular" w:hAnsi="PT-Astra-Sans-Regular"/>
          <w:color w:val="212531"/>
          <w:sz w:val="23"/>
          <w:szCs w:val="23"/>
        </w:rPr>
      </w:pPr>
      <w:r>
        <w:rPr>
          <w:rFonts w:ascii="PT-Astra-Sans-Regular" w:hAnsi="PT-Astra-Sans-Regular"/>
          <w:color w:val="212531"/>
          <w:sz w:val="23"/>
          <w:szCs w:val="23"/>
        </w:rPr>
        <w:t>РАСЧЕТ</w:t>
      </w:r>
    </w:p>
    <w:p w:rsidR="00390C2B" w:rsidRDefault="00390C2B" w:rsidP="00390C2B">
      <w:pPr>
        <w:pStyle w:val="a3"/>
        <w:shd w:val="clear" w:color="auto" w:fill="FFFFFF"/>
        <w:spacing w:before="195" w:beforeAutospacing="0" w:after="195" w:afterAutospacing="0"/>
        <w:jc w:val="center"/>
        <w:rPr>
          <w:rFonts w:ascii="PT-Astra-Sans-Regular" w:hAnsi="PT-Astra-Sans-Regular"/>
          <w:color w:val="212531"/>
          <w:sz w:val="23"/>
          <w:szCs w:val="23"/>
        </w:rPr>
      </w:pPr>
      <w:r>
        <w:rPr>
          <w:rStyle w:val="a4"/>
          <w:rFonts w:ascii="PT-Astra-Sans-Regular" w:hAnsi="PT-Astra-Sans-Regular"/>
          <w:color w:val="212531"/>
          <w:sz w:val="23"/>
          <w:szCs w:val="23"/>
        </w:rPr>
        <w:t> условно утверждаемых расходов</w:t>
      </w:r>
    </w:p>
    <w:p w:rsidR="00390C2B" w:rsidRDefault="00390C2B" w:rsidP="00390C2B">
      <w:pPr>
        <w:pStyle w:val="a3"/>
        <w:shd w:val="clear" w:color="auto" w:fill="FFFFFF"/>
        <w:spacing w:before="195" w:beforeAutospacing="0" w:after="195" w:afterAutospacing="0"/>
        <w:rPr>
          <w:rFonts w:ascii="PT-Astra-Sans-Regular" w:hAnsi="PT-Astra-Sans-Regular"/>
          <w:color w:val="212531"/>
          <w:sz w:val="23"/>
          <w:szCs w:val="23"/>
        </w:rPr>
      </w:pPr>
      <w:r>
        <w:rPr>
          <w:rFonts w:ascii="PT-Astra-Sans-Regular" w:hAnsi="PT-Astra-Sans-Regular"/>
          <w:color w:val="212531"/>
          <w:sz w:val="23"/>
          <w:szCs w:val="23"/>
        </w:rPr>
        <w:t> </w:t>
      </w:r>
    </w:p>
    <w:p w:rsidR="00390C2B" w:rsidRDefault="00390C2B" w:rsidP="00390C2B">
      <w:pPr>
        <w:pStyle w:val="a3"/>
        <w:shd w:val="clear" w:color="auto" w:fill="FFFFFF"/>
        <w:spacing w:before="195" w:beforeAutospacing="0" w:after="195" w:afterAutospacing="0"/>
        <w:rPr>
          <w:rFonts w:ascii="PT-Astra-Sans-Regular" w:hAnsi="PT-Astra-Sans-Regular"/>
          <w:color w:val="212531"/>
          <w:sz w:val="23"/>
          <w:szCs w:val="23"/>
        </w:rPr>
      </w:pPr>
      <w:r>
        <w:rPr>
          <w:rFonts w:ascii="PT-Astra-Sans-Regular" w:hAnsi="PT-Astra-Sans-Regular"/>
          <w:color w:val="212531"/>
          <w:sz w:val="23"/>
          <w:szCs w:val="23"/>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(в ред. Федерального закона от 07.05.2013 №104-ФЗ).</w:t>
      </w:r>
    </w:p>
    <w:p w:rsidR="00390C2B" w:rsidRDefault="00390C2B" w:rsidP="00390C2B">
      <w:pPr>
        <w:pStyle w:val="a3"/>
        <w:shd w:val="clear" w:color="auto" w:fill="FFFFFF"/>
        <w:spacing w:before="195" w:beforeAutospacing="0" w:after="195" w:afterAutospacing="0"/>
        <w:rPr>
          <w:rFonts w:ascii="PT-Astra-Sans-Regular" w:hAnsi="PT-Astra-Sans-Regular"/>
          <w:color w:val="212531"/>
          <w:sz w:val="23"/>
          <w:szCs w:val="23"/>
        </w:rPr>
      </w:pPr>
      <w:r>
        <w:rPr>
          <w:rFonts w:ascii="PT-Astra-Sans-Regular" w:hAnsi="PT-Astra-Sans-Regular"/>
          <w:color w:val="212531"/>
          <w:sz w:val="23"/>
          <w:szCs w:val="23"/>
        </w:rPr>
        <w:t> </w:t>
      </w:r>
    </w:p>
    <w:p w:rsidR="00390C2B" w:rsidRDefault="00D759CB" w:rsidP="00390C2B">
      <w:pPr>
        <w:pStyle w:val="a3"/>
        <w:shd w:val="clear" w:color="auto" w:fill="FFFFFF"/>
        <w:spacing w:before="195" w:beforeAutospacing="0" w:after="195" w:afterAutospacing="0"/>
        <w:rPr>
          <w:rFonts w:ascii="PT-Astra-Sans-Regular" w:hAnsi="PT-Astra-Sans-Regular"/>
          <w:color w:val="212531"/>
          <w:sz w:val="23"/>
          <w:szCs w:val="23"/>
        </w:rPr>
      </w:pPr>
      <w:r>
        <w:rPr>
          <w:rStyle w:val="a4"/>
          <w:rFonts w:ascii="PT-Astra-Sans-Regular" w:hAnsi="PT-Astra-Sans-Regular"/>
          <w:color w:val="212531"/>
          <w:sz w:val="23"/>
          <w:szCs w:val="23"/>
        </w:rPr>
        <w:t>Расчет на 2026</w:t>
      </w:r>
      <w:r w:rsidR="00390C2B">
        <w:rPr>
          <w:rStyle w:val="a4"/>
          <w:rFonts w:ascii="PT-Astra-Sans-Regular" w:hAnsi="PT-Astra-Sans-Regular"/>
          <w:color w:val="212531"/>
          <w:sz w:val="23"/>
          <w:szCs w:val="23"/>
        </w:rPr>
        <w:t xml:space="preserve"> год</w:t>
      </w:r>
    </w:p>
    <w:p w:rsidR="00390C2B" w:rsidRDefault="00390C2B" w:rsidP="00390C2B">
      <w:pPr>
        <w:pStyle w:val="a3"/>
        <w:shd w:val="clear" w:color="auto" w:fill="FFFFFF"/>
        <w:spacing w:before="195" w:beforeAutospacing="0" w:after="195" w:afterAutospacing="0"/>
        <w:rPr>
          <w:rFonts w:ascii="PT-Astra-Sans-Regular" w:hAnsi="PT-Astra-Sans-Regular"/>
          <w:color w:val="212531"/>
          <w:sz w:val="23"/>
          <w:szCs w:val="23"/>
        </w:rPr>
      </w:pPr>
      <w:r>
        <w:rPr>
          <w:rStyle w:val="a4"/>
          <w:rFonts w:ascii="PT-Astra-Sans-Regular" w:hAnsi="PT-Astra-Sans-Regular"/>
          <w:color w:val="212531"/>
          <w:sz w:val="23"/>
          <w:szCs w:val="23"/>
        </w:rPr>
        <w:t> </w:t>
      </w:r>
    </w:p>
    <w:p w:rsidR="00390C2B" w:rsidRDefault="00390C2B" w:rsidP="00390C2B">
      <w:pPr>
        <w:pStyle w:val="a3"/>
        <w:shd w:val="clear" w:color="auto" w:fill="FFFFFF"/>
        <w:spacing w:before="195" w:beforeAutospacing="0" w:after="195" w:afterAutospacing="0"/>
        <w:rPr>
          <w:rFonts w:ascii="PT-Astra-Sans-Regular" w:hAnsi="PT-Astra-Sans-Regular"/>
          <w:color w:val="212531"/>
          <w:sz w:val="23"/>
          <w:szCs w:val="23"/>
        </w:rPr>
      </w:pPr>
      <w:r>
        <w:rPr>
          <w:rFonts w:ascii="PT-Astra-Sans-Regular" w:hAnsi="PT-Astra-Sans-Regular"/>
          <w:color w:val="212531"/>
          <w:sz w:val="23"/>
          <w:szCs w:val="23"/>
        </w:rPr>
        <w:t>(4</w:t>
      </w:r>
      <w:r w:rsidR="00D759CB">
        <w:rPr>
          <w:rFonts w:ascii="PT-Astra-Sans-Regular" w:hAnsi="PT-Astra-Sans-Regular"/>
          <w:color w:val="212531"/>
          <w:sz w:val="23"/>
          <w:szCs w:val="23"/>
        </w:rPr>
        <w:t> 637 179,81</w:t>
      </w:r>
      <w:r>
        <w:rPr>
          <w:rFonts w:ascii="PT-Astra-Sans-Regular" w:hAnsi="PT-Astra-Sans-Regular"/>
          <w:color w:val="212531"/>
          <w:sz w:val="23"/>
          <w:szCs w:val="23"/>
        </w:rPr>
        <w:t xml:space="preserve"> – </w:t>
      </w:r>
      <w:r w:rsidR="00D759CB">
        <w:rPr>
          <w:rFonts w:ascii="PT-Astra-Sans-Regular" w:hAnsi="PT-Astra-Sans-Regular"/>
          <w:color w:val="212531"/>
          <w:sz w:val="23"/>
          <w:szCs w:val="23"/>
        </w:rPr>
        <w:t>363 737,</w:t>
      </w:r>
      <w:proofErr w:type="gramStart"/>
      <w:r w:rsidR="00D759CB">
        <w:rPr>
          <w:rFonts w:ascii="PT-Astra-Sans-Regular" w:hAnsi="PT-Astra-Sans-Regular"/>
          <w:color w:val="212531"/>
          <w:sz w:val="23"/>
          <w:szCs w:val="23"/>
        </w:rPr>
        <w:t>80</w:t>
      </w:r>
      <w:r>
        <w:rPr>
          <w:rFonts w:ascii="PT-Astra-Sans-Regular" w:hAnsi="PT-Astra-Sans-Regular"/>
          <w:color w:val="212531"/>
          <w:sz w:val="23"/>
          <w:szCs w:val="23"/>
        </w:rPr>
        <w:t>)*</w:t>
      </w:r>
      <w:proofErr w:type="gramEnd"/>
      <w:r>
        <w:rPr>
          <w:rFonts w:ascii="PT-Astra-Sans-Regular" w:hAnsi="PT-Astra-Sans-Regular"/>
          <w:color w:val="212531"/>
          <w:sz w:val="23"/>
          <w:szCs w:val="23"/>
        </w:rPr>
        <w:t xml:space="preserve">2,5% = </w:t>
      </w:r>
      <w:r w:rsidR="00D759CB">
        <w:rPr>
          <w:rFonts w:ascii="PT-Astra-Sans-Regular" w:hAnsi="PT-Astra-Sans-Regular"/>
          <w:color w:val="212531"/>
          <w:sz w:val="23"/>
          <w:szCs w:val="23"/>
        </w:rPr>
        <w:t>106 836,05</w:t>
      </w:r>
      <w:r>
        <w:rPr>
          <w:rFonts w:ascii="PT-Astra-Sans-Regular" w:hAnsi="PT-Astra-Sans-Regular"/>
          <w:color w:val="212531"/>
          <w:sz w:val="23"/>
          <w:szCs w:val="23"/>
        </w:rPr>
        <w:t xml:space="preserve"> рублей</w:t>
      </w:r>
    </w:p>
    <w:p w:rsidR="00390C2B" w:rsidRDefault="00390C2B" w:rsidP="00390C2B">
      <w:pPr>
        <w:pStyle w:val="a3"/>
        <w:shd w:val="clear" w:color="auto" w:fill="FFFFFF"/>
        <w:spacing w:before="195" w:beforeAutospacing="0" w:after="195" w:afterAutospacing="0"/>
        <w:rPr>
          <w:rFonts w:ascii="PT-Astra-Sans-Regular" w:hAnsi="PT-Astra-Sans-Regular"/>
          <w:color w:val="212531"/>
          <w:sz w:val="23"/>
          <w:szCs w:val="23"/>
        </w:rPr>
      </w:pPr>
      <w:r>
        <w:rPr>
          <w:rStyle w:val="a4"/>
          <w:rFonts w:ascii="PT-Astra-Sans-Regular" w:hAnsi="PT-Astra-Sans-Regular"/>
          <w:color w:val="212531"/>
          <w:sz w:val="23"/>
          <w:szCs w:val="23"/>
        </w:rPr>
        <w:t> </w:t>
      </w:r>
    </w:p>
    <w:p w:rsidR="00390C2B" w:rsidRDefault="00D759CB" w:rsidP="00390C2B">
      <w:pPr>
        <w:pStyle w:val="a3"/>
        <w:shd w:val="clear" w:color="auto" w:fill="FFFFFF"/>
        <w:spacing w:before="195" w:beforeAutospacing="0" w:after="195" w:afterAutospacing="0"/>
        <w:rPr>
          <w:rFonts w:ascii="PT-Astra-Sans-Regular" w:hAnsi="PT-Astra-Sans-Regular"/>
          <w:color w:val="212531"/>
          <w:sz w:val="23"/>
          <w:szCs w:val="23"/>
        </w:rPr>
      </w:pPr>
      <w:r>
        <w:rPr>
          <w:rStyle w:val="a4"/>
          <w:rFonts w:ascii="PT-Astra-Sans-Regular" w:hAnsi="PT-Astra-Sans-Regular"/>
          <w:color w:val="212531"/>
          <w:sz w:val="23"/>
          <w:szCs w:val="23"/>
        </w:rPr>
        <w:t>Расчет на 2027</w:t>
      </w:r>
      <w:r w:rsidR="00390C2B">
        <w:rPr>
          <w:rStyle w:val="a4"/>
          <w:rFonts w:ascii="PT-Astra-Sans-Regular" w:hAnsi="PT-Astra-Sans-Regular"/>
          <w:color w:val="212531"/>
          <w:sz w:val="23"/>
          <w:szCs w:val="23"/>
        </w:rPr>
        <w:t xml:space="preserve"> год</w:t>
      </w:r>
    </w:p>
    <w:p w:rsidR="00390C2B" w:rsidRDefault="00390C2B" w:rsidP="00390C2B">
      <w:pPr>
        <w:pStyle w:val="a3"/>
        <w:shd w:val="clear" w:color="auto" w:fill="FFFFFF"/>
        <w:spacing w:before="195" w:beforeAutospacing="0" w:after="195" w:afterAutospacing="0"/>
        <w:rPr>
          <w:rFonts w:ascii="PT-Astra-Sans-Regular" w:hAnsi="PT-Astra-Sans-Regular"/>
          <w:color w:val="212531"/>
          <w:sz w:val="23"/>
          <w:szCs w:val="23"/>
        </w:rPr>
      </w:pPr>
      <w:r>
        <w:rPr>
          <w:rStyle w:val="a4"/>
          <w:rFonts w:ascii="PT-Astra-Sans-Regular" w:hAnsi="PT-Astra-Sans-Regular"/>
          <w:color w:val="212531"/>
          <w:sz w:val="23"/>
          <w:szCs w:val="23"/>
        </w:rPr>
        <w:t> </w:t>
      </w:r>
    </w:p>
    <w:p w:rsidR="00390C2B" w:rsidRDefault="00390C2B" w:rsidP="00390C2B">
      <w:pPr>
        <w:pStyle w:val="a3"/>
        <w:shd w:val="clear" w:color="auto" w:fill="FFFFFF"/>
        <w:spacing w:before="195" w:beforeAutospacing="0" w:after="195" w:afterAutospacing="0"/>
        <w:rPr>
          <w:rFonts w:ascii="PT-Astra-Sans-Regular" w:hAnsi="PT-Astra-Sans-Regular"/>
          <w:color w:val="212531"/>
          <w:sz w:val="23"/>
          <w:szCs w:val="23"/>
        </w:rPr>
      </w:pPr>
      <w:r>
        <w:rPr>
          <w:rFonts w:ascii="PT-Astra-Sans-Regular" w:hAnsi="PT-Astra-Sans-Regular"/>
          <w:color w:val="212531"/>
          <w:sz w:val="23"/>
          <w:szCs w:val="23"/>
        </w:rPr>
        <w:t>(4</w:t>
      </w:r>
      <w:r w:rsidR="00D759CB">
        <w:rPr>
          <w:rFonts w:ascii="PT-Astra-Sans-Regular" w:hAnsi="PT-Astra-Sans-Regular"/>
          <w:color w:val="212531"/>
          <w:sz w:val="23"/>
          <w:szCs w:val="23"/>
        </w:rPr>
        <w:t> </w:t>
      </w:r>
      <w:r w:rsidR="00C4777E">
        <w:rPr>
          <w:rFonts w:ascii="PT-Astra-Sans-Regular" w:hAnsi="PT-Astra-Sans-Regular"/>
          <w:color w:val="212531"/>
          <w:sz w:val="23"/>
          <w:szCs w:val="23"/>
        </w:rPr>
        <w:t>6</w:t>
      </w:r>
      <w:r w:rsidR="00D759CB">
        <w:rPr>
          <w:rFonts w:ascii="PT-Astra-Sans-Regular" w:hAnsi="PT-Astra-Sans-Regular"/>
          <w:color w:val="212531"/>
          <w:sz w:val="23"/>
          <w:szCs w:val="23"/>
        </w:rPr>
        <w:t xml:space="preserve">64 672,11 </w:t>
      </w:r>
      <w:r>
        <w:rPr>
          <w:rFonts w:ascii="PT-Astra-Sans-Regular" w:hAnsi="PT-Astra-Sans-Regular"/>
          <w:color w:val="212531"/>
          <w:sz w:val="23"/>
          <w:szCs w:val="23"/>
        </w:rPr>
        <w:t xml:space="preserve">– </w:t>
      </w:r>
      <w:r w:rsidR="00D759CB">
        <w:rPr>
          <w:rFonts w:ascii="PT-Astra-Sans-Regular" w:hAnsi="PT-Astra-Sans-Regular"/>
          <w:color w:val="212531"/>
          <w:sz w:val="23"/>
          <w:szCs w:val="23"/>
        </w:rPr>
        <w:t>374 664,00</w:t>
      </w:r>
      <w:r>
        <w:rPr>
          <w:rFonts w:ascii="PT-Astra-Sans-Regular" w:hAnsi="PT-Astra-Sans-Regular"/>
          <w:color w:val="212531"/>
          <w:sz w:val="23"/>
          <w:szCs w:val="23"/>
        </w:rPr>
        <w:t xml:space="preserve">)*5% = </w:t>
      </w:r>
      <w:r w:rsidR="00D759CB">
        <w:rPr>
          <w:rFonts w:ascii="PT-Astra-Sans-Regular" w:hAnsi="PT-Astra-Sans-Regular"/>
          <w:color w:val="212531"/>
          <w:sz w:val="23"/>
          <w:szCs w:val="23"/>
        </w:rPr>
        <w:t>214 500,41</w:t>
      </w:r>
      <w:r>
        <w:rPr>
          <w:rFonts w:ascii="PT-Astra-Sans-Regular" w:hAnsi="PT-Astra-Sans-Regular"/>
          <w:color w:val="212531"/>
          <w:sz w:val="23"/>
          <w:szCs w:val="23"/>
        </w:rPr>
        <w:t xml:space="preserve"> рублей</w:t>
      </w:r>
      <w:bookmarkStart w:id="0" w:name="_GoBack"/>
      <w:bookmarkEnd w:id="0"/>
    </w:p>
    <w:p w:rsidR="00390C2B" w:rsidRDefault="00390C2B" w:rsidP="00390C2B">
      <w:pPr>
        <w:pStyle w:val="a3"/>
        <w:shd w:val="clear" w:color="auto" w:fill="FFFFFF"/>
        <w:spacing w:before="195" w:beforeAutospacing="0" w:after="195" w:afterAutospacing="0"/>
        <w:rPr>
          <w:rFonts w:ascii="PT-Astra-Sans-Regular" w:hAnsi="PT-Astra-Sans-Regular"/>
          <w:color w:val="212531"/>
          <w:sz w:val="23"/>
          <w:szCs w:val="23"/>
        </w:rPr>
      </w:pPr>
      <w:r>
        <w:rPr>
          <w:rFonts w:ascii="PT-Astra-Sans-Regular" w:hAnsi="PT-Astra-Sans-Regular"/>
          <w:color w:val="212531"/>
          <w:sz w:val="23"/>
          <w:szCs w:val="23"/>
        </w:rPr>
        <w:t> </w:t>
      </w:r>
    </w:p>
    <w:p w:rsidR="00390C2B" w:rsidRDefault="00390C2B" w:rsidP="00390C2B">
      <w:pPr>
        <w:pStyle w:val="a3"/>
        <w:shd w:val="clear" w:color="auto" w:fill="FFFFFF"/>
        <w:spacing w:before="195" w:beforeAutospacing="0" w:after="195" w:afterAutospacing="0"/>
        <w:rPr>
          <w:rFonts w:ascii="PT-Astra-Sans-Regular" w:hAnsi="PT-Astra-Sans-Regular"/>
          <w:color w:val="212531"/>
          <w:sz w:val="23"/>
          <w:szCs w:val="23"/>
        </w:rPr>
      </w:pPr>
      <w:r>
        <w:rPr>
          <w:rFonts w:ascii="PT-Astra-Sans-Regular" w:hAnsi="PT-Astra-Sans-Regular"/>
          <w:color w:val="212531"/>
          <w:sz w:val="23"/>
          <w:szCs w:val="23"/>
        </w:rPr>
        <w:t> </w:t>
      </w:r>
    </w:p>
    <w:p w:rsidR="00390C2B" w:rsidRDefault="00390C2B" w:rsidP="00390C2B">
      <w:pPr>
        <w:pStyle w:val="a3"/>
        <w:shd w:val="clear" w:color="auto" w:fill="FFFFFF"/>
        <w:spacing w:before="195" w:beforeAutospacing="0" w:after="195" w:afterAutospacing="0"/>
        <w:rPr>
          <w:rFonts w:ascii="PT-Astra-Sans-Regular" w:hAnsi="PT-Astra-Sans-Regular"/>
          <w:color w:val="212531"/>
          <w:sz w:val="23"/>
          <w:szCs w:val="23"/>
        </w:rPr>
      </w:pPr>
      <w:r>
        <w:rPr>
          <w:rFonts w:ascii="PT-Astra-Sans-Regular" w:hAnsi="PT-Astra-Sans-Regular"/>
          <w:color w:val="212531"/>
          <w:sz w:val="23"/>
          <w:szCs w:val="23"/>
        </w:rPr>
        <w:t> </w:t>
      </w:r>
    </w:p>
    <w:p w:rsidR="00390C2B" w:rsidRDefault="00EA59C4" w:rsidP="00390C2B">
      <w:pPr>
        <w:pStyle w:val="a3"/>
        <w:shd w:val="clear" w:color="auto" w:fill="FFFFFF"/>
        <w:spacing w:before="195" w:beforeAutospacing="0" w:after="195" w:afterAutospacing="0"/>
        <w:rPr>
          <w:rFonts w:ascii="PT-Astra-Sans-Regular" w:hAnsi="PT-Astra-Sans-Regular"/>
          <w:color w:val="212531"/>
          <w:sz w:val="23"/>
          <w:szCs w:val="23"/>
        </w:rPr>
      </w:pPr>
      <w:r>
        <w:rPr>
          <w:rFonts w:ascii="PT-Astra-Sans-Regular" w:hAnsi="PT-Astra-Sans-Regular"/>
          <w:color w:val="212531"/>
          <w:sz w:val="23"/>
          <w:szCs w:val="23"/>
        </w:rPr>
        <w:t>Консультант сельского поселения «</w:t>
      </w:r>
      <w:proofErr w:type="spellStart"/>
      <w:proofErr w:type="gramStart"/>
      <w:r>
        <w:rPr>
          <w:rFonts w:ascii="PT-Astra-Sans-Regular" w:hAnsi="PT-Astra-Sans-Regular"/>
          <w:color w:val="212531"/>
          <w:sz w:val="23"/>
          <w:szCs w:val="23"/>
        </w:rPr>
        <w:t>Липовское</w:t>
      </w:r>
      <w:proofErr w:type="spellEnd"/>
      <w:r>
        <w:rPr>
          <w:rFonts w:ascii="PT-Astra-Sans-Regular" w:hAnsi="PT-Astra-Sans-Regular"/>
          <w:color w:val="212531"/>
          <w:sz w:val="23"/>
          <w:szCs w:val="23"/>
        </w:rPr>
        <w:t>»</w:t>
      </w:r>
      <w:r w:rsidR="00390C2B">
        <w:rPr>
          <w:rFonts w:ascii="PT-Astra-Sans-Regular" w:hAnsi="PT-Astra-Sans-Regular"/>
          <w:color w:val="212531"/>
          <w:sz w:val="23"/>
          <w:szCs w:val="23"/>
        </w:rPr>
        <w:t>   </w:t>
      </w:r>
      <w:proofErr w:type="gramEnd"/>
      <w:r w:rsidR="00390C2B">
        <w:rPr>
          <w:rFonts w:ascii="PT-Astra-Sans-Regular" w:hAnsi="PT-Astra-Sans-Regular"/>
          <w:color w:val="212531"/>
          <w:sz w:val="23"/>
          <w:szCs w:val="23"/>
        </w:rPr>
        <w:t xml:space="preserve">                                </w:t>
      </w:r>
      <w:proofErr w:type="spellStart"/>
      <w:r w:rsidR="00390C2B">
        <w:rPr>
          <w:rFonts w:ascii="PT-Astra-Sans-Regular" w:hAnsi="PT-Astra-Sans-Regular"/>
          <w:color w:val="212531"/>
          <w:sz w:val="23"/>
          <w:szCs w:val="23"/>
        </w:rPr>
        <w:t>О.А.Шумилова</w:t>
      </w:r>
      <w:proofErr w:type="spellEnd"/>
    </w:p>
    <w:p w:rsidR="00965E8D" w:rsidRDefault="00965E8D" w:rsidP="00965E8D"/>
    <w:sectPr w:rsidR="00965E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Astra-Sans-Regular">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E8D"/>
    <w:rsid w:val="00011D24"/>
    <w:rsid w:val="00390C2B"/>
    <w:rsid w:val="005620FF"/>
    <w:rsid w:val="00965E8D"/>
    <w:rsid w:val="00C4777E"/>
    <w:rsid w:val="00D759CB"/>
    <w:rsid w:val="00E84FBA"/>
    <w:rsid w:val="00EA59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F28E50-CE4B-402E-9DBD-2E065F314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90C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90C2B"/>
    <w:rPr>
      <w:b/>
      <w:bCs/>
    </w:rPr>
  </w:style>
  <w:style w:type="paragraph" w:styleId="a5">
    <w:name w:val="Balloon Text"/>
    <w:basedOn w:val="a"/>
    <w:link w:val="a6"/>
    <w:uiPriority w:val="99"/>
    <w:semiHidden/>
    <w:unhideWhenUsed/>
    <w:rsid w:val="00390C2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90C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59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1</Pages>
  <Words>148</Words>
  <Characters>845</Characters>
  <Application>Microsoft Office Word</Application>
  <DocSecurity>0</DocSecurity>
  <Lines>7</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Olga</cp:lastModifiedBy>
  <cp:revision>11</cp:revision>
  <cp:lastPrinted>2022-11-30T09:37:00Z</cp:lastPrinted>
  <dcterms:created xsi:type="dcterms:W3CDTF">2022-11-30T05:14:00Z</dcterms:created>
  <dcterms:modified xsi:type="dcterms:W3CDTF">2024-10-29T12:14:00Z</dcterms:modified>
</cp:coreProperties>
</file>