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19687A" w:rsidRPr="001A7114" w:rsidRDefault="001F7C3B" w:rsidP="001F7C3B">
      <w:pPr>
        <w:widowControl w:val="0"/>
        <w:ind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</w:t>
      </w:r>
      <w:r w:rsidR="0019687A" w:rsidRPr="001A7114">
        <w:rPr>
          <w:color w:val="000000" w:themeColor="text1"/>
          <w:sz w:val="28"/>
          <w:szCs w:val="28"/>
        </w:rPr>
        <w:t>Архангельская область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Вельский муниципальный район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Вельского муниципального района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Архангельской области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Совет депутатов пятого созыва</w:t>
      </w:r>
    </w:p>
    <w:p w:rsidR="0019687A" w:rsidRPr="001A7114" w:rsidRDefault="0019687A" w:rsidP="0019687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>Дв</w:t>
      </w:r>
      <w:r w:rsidRPr="001A7114">
        <w:rPr>
          <w:color w:val="000000" w:themeColor="text1"/>
          <w:sz w:val="28"/>
          <w:szCs w:val="28"/>
        </w:rPr>
        <w:t>адцатое   заседание)</w:t>
      </w:r>
    </w:p>
    <w:p w:rsidR="0019687A" w:rsidRPr="001A7114" w:rsidRDefault="0019687A" w:rsidP="0019687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</w:p>
    <w:p w:rsidR="0019687A" w:rsidRPr="001A7114" w:rsidRDefault="0019687A" w:rsidP="0019687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РЕШЕНИЕ</w:t>
      </w:r>
    </w:p>
    <w:p w:rsidR="0019687A" w:rsidRPr="001A7114" w:rsidRDefault="0019687A" w:rsidP="0019687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C3228B" w:rsidRDefault="0019687A" w:rsidP="00C3228B">
      <w:pPr>
        <w:pStyle w:val="af7"/>
        <w:widowControl w:val="0"/>
        <w:rPr>
          <w:b/>
          <w:bCs/>
          <w:color w:val="000000" w:themeColor="text1"/>
          <w:szCs w:val="28"/>
        </w:rPr>
      </w:pPr>
      <w:r w:rsidRPr="002A3B26">
        <w:rPr>
          <w:b/>
          <w:bCs/>
          <w:szCs w:val="28"/>
        </w:rPr>
        <w:t>от «</w:t>
      </w:r>
      <w:r>
        <w:rPr>
          <w:b/>
          <w:bCs/>
          <w:szCs w:val="28"/>
        </w:rPr>
        <w:t>28</w:t>
      </w:r>
      <w:r w:rsidRPr="002A3B26">
        <w:rPr>
          <w:b/>
          <w:bCs/>
          <w:szCs w:val="28"/>
        </w:rPr>
        <w:t xml:space="preserve">» </w:t>
      </w:r>
      <w:r>
        <w:rPr>
          <w:b/>
          <w:bCs/>
          <w:szCs w:val="28"/>
        </w:rPr>
        <w:t>ок</w:t>
      </w:r>
      <w:r w:rsidRPr="002A3B26">
        <w:rPr>
          <w:b/>
          <w:bCs/>
          <w:szCs w:val="28"/>
        </w:rPr>
        <w:t>тября 2024 г.</w:t>
      </w:r>
      <w:r>
        <w:rPr>
          <w:b/>
          <w:bCs/>
          <w:color w:val="FF0000"/>
          <w:szCs w:val="28"/>
        </w:rPr>
        <w:t xml:space="preserve">   </w:t>
      </w:r>
      <w:r w:rsidRPr="001A7114">
        <w:rPr>
          <w:b/>
          <w:bCs/>
          <w:color w:val="000000" w:themeColor="text1"/>
          <w:szCs w:val="28"/>
        </w:rPr>
        <w:t>№</w:t>
      </w:r>
      <w:r>
        <w:rPr>
          <w:b/>
          <w:bCs/>
          <w:color w:val="000000" w:themeColor="text1"/>
          <w:szCs w:val="28"/>
        </w:rPr>
        <w:t xml:space="preserve"> </w:t>
      </w:r>
      <w:r w:rsidR="00C3228B">
        <w:rPr>
          <w:b/>
          <w:bCs/>
          <w:color w:val="000000" w:themeColor="text1"/>
          <w:szCs w:val="28"/>
        </w:rPr>
        <w:t>121</w:t>
      </w:r>
    </w:p>
    <w:p w:rsidR="00C3228B" w:rsidRPr="001A7114" w:rsidRDefault="00C3228B" w:rsidP="00C3228B">
      <w:pPr>
        <w:pStyle w:val="af7"/>
        <w:widowControl w:val="0"/>
        <w:jc w:val="left"/>
        <w:rPr>
          <w:color w:val="000000" w:themeColor="text1"/>
          <w:szCs w:val="28"/>
        </w:rPr>
      </w:pPr>
    </w:p>
    <w:p w:rsidR="00C3228B" w:rsidRPr="00C3228B" w:rsidRDefault="00C3228B" w:rsidP="00C3228B">
      <w:pPr>
        <w:widowControl w:val="0"/>
        <w:jc w:val="center"/>
        <w:rPr>
          <w:b/>
          <w:sz w:val="28"/>
          <w:szCs w:val="28"/>
        </w:rPr>
      </w:pPr>
      <w:r w:rsidRPr="00C3228B">
        <w:rPr>
          <w:b/>
          <w:sz w:val="28"/>
          <w:szCs w:val="28"/>
        </w:rPr>
        <w:t xml:space="preserve">О введении налога на имущество физических лиц </w:t>
      </w:r>
    </w:p>
    <w:p w:rsidR="00C3228B" w:rsidRPr="00C3228B" w:rsidRDefault="00C3228B" w:rsidP="00C3228B">
      <w:pPr>
        <w:widowControl w:val="0"/>
        <w:jc w:val="center"/>
        <w:rPr>
          <w:b/>
          <w:sz w:val="28"/>
          <w:szCs w:val="28"/>
        </w:rPr>
      </w:pPr>
      <w:r w:rsidRPr="00C3228B">
        <w:rPr>
          <w:b/>
          <w:sz w:val="28"/>
          <w:szCs w:val="28"/>
        </w:rPr>
        <w:t>на территории сельского поселения «Липовское»</w:t>
      </w:r>
    </w:p>
    <w:p w:rsidR="00C3228B" w:rsidRPr="00C3228B" w:rsidRDefault="00C3228B" w:rsidP="00C3228B">
      <w:pPr>
        <w:widowControl w:val="0"/>
        <w:jc w:val="center"/>
        <w:rPr>
          <w:b/>
          <w:bCs/>
          <w:color w:val="FF0000"/>
          <w:sz w:val="28"/>
          <w:szCs w:val="28"/>
        </w:rPr>
      </w:pPr>
    </w:p>
    <w:p w:rsidR="00C3228B" w:rsidRPr="00C3228B" w:rsidRDefault="00C3228B" w:rsidP="00C3228B">
      <w:pPr>
        <w:widowControl w:val="0"/>
        <w:jc w:val="center"/>
        <w:rPr>
          <w:b/>
          <w:bCs/>
          <w:color w:val="FF0000"/>
          <w:sz w:val="28"/>
          <w:szCs w:val="28"/>
        </w:rPr>
      </w:pPr>
    </w:p>
    <w:p w:rsidR="00C3228B" w:rsidRPr="00C3228B" w:rsidRDefault="00C3228B" w:rsidP="00C3228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3228B">
        <w:rPr>
          <w:color w:val="000000"/>
          <w:sz w:val="28"/>
          <w:szCs w:val="28"/>
        </w:rPr>
        <w:t xml:space="preserve">В соответствии с главой 32 Налогового кодекса Российской Федерации, пп.2 п.1 ст.7 Устава </w:t>
      </w:r>
      <w:r w:rsidRPr="00C3228B">
        <w:rPr>
          <w:sz w:val="28"/>
          <w:szCs w:val="28"/>
        </w:rPr>
        <w:t>Совет депутатов сельского поселения «Липовское» Вельского муниципального района Архангельской области РЕШАЕТ:</w:t>
      </w:r>
    </w:p>
    <w:p w:rsidR="00C3228B" w:rsidRPr="00C3228B" w:rsidRDefault="00C3228B" w:rsidP="00C3228B">
      <w:pPr>
        <w:ind w:firstLine="709"/>
        <w:jc w:val="both"/>
        <w:rPr>
          <w:sz w:val="28"/>
          <w:szCs w:val="28"/>
        </w:rPr>
      </w:pPr>
      <w:r w:rsidRPr="00C3228B">
        <w:rPr>
          <w:sz w:val="28"/>
          <w:szCs w:val="28"/>
        </w:rPr>
        <w:t>1. Ввести на территории сельского поселения «Липовское» Вельского района Архангельской области налог на имущество физических лиц (далее- налог) с 1 января 2025 года.</w:t>
      </w:r>
    </w:p>
    <w:p w:rsidR="00C3228B" w:rsidRPr="00C3228B" w:rsidRDefault="00C3228B" w:rsidP="00C3228B">
      <w:pPr>
        <w:ind w:firstLine="709"/>
        <w:rPr>
          <w:sz w:val="28"/>
          <w:szCs w:val="28"/>
        </w:rPr>
      </w:pPr>
      <w:r w:rsidRPr="00C3228B">
        <w:rPr>
          <w:sz w:val="28"/>
          <w:szCs w:val="28"/>
        </w:rPr>
        <w:t>2. Установить налоговые ставки налога на имущество физических лиц в следующих размерах:</w:t>
      </w:r>
    </w:p>
    <w:p w:rsidR="00C3228B" w:rsidRPr="00C3228B" w:rsidRDefault="00C3228B" w:rsidP="00C3228B">
      <w:pPr>
        <w:widowControl w:val="0"/>
        <w:rPr>
          <w:bCs/>
          <w:sz w:val="28"/>
          <w:szCs w:val="28"/>
        </w:rPr>
      </w:pPr>
      <w:r w:rsidRPr="00C3228B">
        <w:rPr>
          <w:bCs/>
          <w:sz w:val="28"/>
          <w:szCs w:val="28"/>
        </w:rPr>
        <w:t xml:space="preserve">          1) 0,3 процента в отношении:</w:t>
      </w:r>
    </w:p>
    <w:p w:rsidR="00C3228B" w:rsidRPr="00C3228B" w:rsidRDefault="00C3228B" w:rsidP="00C3228B">
      <w:pPr>
        <w:pStyle w:val="5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28B">
        <w:rPr>
          <w:rFonts w:ascii="Times New Roman" w:hAnsi="Times New Roman"/>
          <w:sz w:val="28"/>
          <w:szCs w:val="28"/>
        </w:rPr>
        <w:t xml:space="preserve">- жилых домов, частей жилых домов, квартир, частей квартир, комнат; </w:t>
      </w:r>
    </w:p>
    <w:p w:rsidR="00C3228B" w:rsidRPr="00C3228B" w:rsidRDefault="00C3228B" w:rsidP="00C3228B">
      <w:pPr>
        <w:pStyle w:val="5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28B">
        <w:rPr>
          <w:rFonts w:ascii="Times New Roman" w:hAnsi="Times New Roman"/>
          <w:sz w:val="28"/>
          <w:szCs w:val="28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C3228B" w:rsidRPr="00C3228B" w:rsidRDefault="00C3228B" w:rsidP="00C3228B">
      <w:pPr>
        <w:pStyle w:val="5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28B">
        <w:rPr>
          <w:rFonts w:ascii="Times New Roman" w:hAnsi="Times New Roman"/>
          <w:sz w:val="28"/>
          <w:szCs w:val="28"/>
        </w:rPr>
        <w:t>- единых недвижимых комплексов, в состав которых входит хотя бы один жилой дом;</w:t>
      </w:r>
    </w:p>
    <w:p w:rsidR="00C3228B" w:rsidRPr="00C3228B" w:rsidRDefault="00C3228B" w:rsidP="00C3228B">
      <w:pPr>
        <w:pStyle w:val="5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28B">
        <w:rPr>
          <w:rFonts w:ascii="Times New Roman" w:hAnsi="Times New Roman"/>
          <w:sz w:val="28"/>
          <w:szCs w:val="28"/>
        </w:rPr>
        <w:t xml:space="preserve">- гаражей и </w:t>
      </w:r>
      <w:proofErr w:type="spellStart"/>
      <w:r w:rsidRPr="00C3228B">
        <w:rPr>
          <w:rFonts w:ascii="Times New Roman" w:hAnsi="Times New Roman"/>
          <w:sz w:val="28"/>
          <w:szCs w:val="28"/>
        </w:rPr>
        <w:t>машино</w:t>
      </w:r>
      <w:proofErr w:type="spellEnd"/>
      <w:r w:rsidRPr="00C3228B">
        <w:rPr>
          <w:rFonts w:ascii="Times New Roman" w:hAnsi="Times New Roman"/>
          <w:sz w:val="28"/>
          <w:szCs w:val="28"/>
        </w:rPr>
        <w:t>-мест, в том числе расположенных в объектах налогообложения, указанных в подпункте 2 пункта 2 статьи 406 НК РФ;</w:t>
      </w:r>
    </w:p>
    <w:p w:rsidR="00C3228B" w:rsidRPr="00C3228B" w:rsidRDefault="00C3228B" w:rsidP="00C3228B">
      <w:pPr>
        <w:pStyle w:val="5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28B">
        <w:rPr>
          <w:rFonts w:ascii="Times New Roman" w:hAnsi="Times New Roman"/>
          <w:sz w:val="28"/>
          <w:szCs w:val="28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участках, для ведения личного подсобного хозяйства, огородничества, садоводства или индивидуального жилищного строительства;</w:t>
      </w:r>
    </w:p>
    <w:p w:rsidR="00C3228B" w:rsidRPr="00C3228B" w:rsidRDefault="00C3228B" w:rsidP="00C3228B">
      <w:pPr>
        <w:tabs>
          <w:tab w:val="left" w:pos="426"/>
        </w:tabs>
        <w:ind w:left="993" w:hanging="284"/>
        <w:contextualSpacing/>
        <w:jc w:val="both"/>
        <w:rPr>
          <w:sz w:val="28"/>
          <w:szCs w:val="28"/>
        </w:rPr>
      </w:pPr>
      <w:r w:rsidRPr="00C3228B">
        <w:rPr>
          <w:sz w:val="28"/>
          <w:szCs w:val="28"/>
        </w:rPr>
        <w:t>2) 2 процента в отношении:</w:t>
      </w:r>
    </w:p>
    <w:p w:rsidR="00C3228B" w:rsidRPr="00C3228B" w:rsidRDefault="00C3228B" w:rsidP="00C3228B">
      <w:pPr>
        <w:tabs>
          <w:tab w:val="left" w:pos="426"/>
        </w:tabs>
        <w:jc w:val="both"/>
        <w:rPr>
          <w:sz w:val="28"/>
          <w:szCs w:val="28"/>
        </w:rPr>
      </w:pPr>
      <w:r w:rsidRPr="00C3228B">
        <w:rPr>
          <w:sz w:val="28"/>
          <w:szCs w:val="28"/>
        </w:rPr>
        <w:t>-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Федерации;</w:t>
      </w:r>
    </w:p>
    <w:p w:rsidR="00C3228B" w:rsidRPr="00C3228B" w:rsidRDefault="00C3228B" w:rsidP="00C3228B">
      <w:pPr>
        <w:tabs>
          <w:tab w:val="left" w:pos="426"/>
        </w:tabs>
        <w:jc w:val="both"/>
        <w:rPr>
          <w:sz w:val="28"/>
          <w:szCs w:val="28"/>
        </w:rPr>
      </w:pPr>
      <w:r w:rsidRPr="00C3228B">
        <w:rPr>
          <w:sz w:val="28"/>
          <w:szCs w:val="28"/>
        </w:rPr>
        <w:t xml:space="preserve">          3) 2,5 процента в отношении:</w:t>
      </w:r>
    </w:p>
    <w:p w:rsidR="00C3228B" w:rsidRPr="00C3228B" w:rsidRDefault="00C3228B" w:rsidP="00C3228B">
      <w:pPr>
        <w:tabs>
          <w:tab w:val="left" w:pos="426"/>
        </w:tabs>
        <w:jc w:val="both"/>
        <w:rPr>
          <w:sz w:val="28"/>
          <w:szCs w:val="28"/>
        </w:rPr>
      </w:pPr>
      <w:r w:rsidRPr="00C3228B">
        <w:rPr>
          <w:sz w:val="28"/>
          <w:szCs w:val="28"/>
        </w:rPr>
        <w:lastRenderedPageBreak/>
        <w:t xml:space="preserve"> - объектов налогообложения, кадастровая стоимость каждого из которых превышает 300 миллионов рублей;</w:t>
      </w:r>
    </w:p>
    <w:p w:rsidR="00C3228B" w:rsidRPr="00C3228B" w:rsidRDefault="00C3228B" w:rsidP="00C3228B">
      <w:pPr>
        <w:widowControl w:val="0"/>
        <w:ind w:firstLine="709"/>
        <w:rPr>
          <w:sz w:val="28"/>
          <w:szCs w:val="28"/>
        </w:rPr>
      </w:pPr>
      <w:r w:rsidRPr="00C3228B">
        <w:rPr>
          <w:sz w:val="28"/>
          <w:szCs w:val="28"/>
        </w:rPr>
        <w:t>4)</w:t>
      </w:r>
      <w:r w:rsidRPr="00C3228B">
        <w:rPr>
          <w:b/>
          <w:sz w:val="28"/>
          <w:szCs w:val="28"/>
        </w:rPr>
        <w:t xml:space="preserve"> </w:t>
      </w:r>
      <w:r w:rsidRPr="00C3228B">
        <w:rPr>
          <w:sz w:val="28"/>
          <w:szCs w:val="28"/>
        </w:rPr>
        <w:t>0,5 процента в отношении: прочих объектов налогообложения.</w:t>
      </w:r>
    </w:p>
    <w:p w:rsidR="00C3228B" w:rsidRPr="00C3228B" w:rsidRDefault="00C3228B" w:rsidP="00C3228B">
      <w:pPr>
        <w:pStyle w:val="af2"/>
        <w:rPr>
          <w:sz w:val="28"/>
          <w:szCs w:val="28"/>
        </w:rPr>
      </w:pPr>
      <w:r w:rsidRPr="00C3228B">
        <w:tab/>
      </w:r>
      <w:r w:rsidRPr="00C3228B">
        <w:rPr>
          <w:sz w:val="28"/>
          <w:szCs w:val="28"/>
        </w:rPr>
        <w:t>3. Признать утратившим силу решение Совета депутатов муниципального образования «Липовское» от 9 ноября 2020 г.  № 152 «О введении налога на имущество физических лиц на территории сельского поселения «Липовское»» с момента вступления в силу настоящего решения.</w:t>
      </w:r>
    </w:p>
    <w:p w:rsidR="00C3228B" w:rsidRPr="00C3228B" w:rsidRDefault="00C3228B" w:rsidP="00C3228B">
      <w:pPr>
        <w:pStyle w:val="af2"/>
        <w:ind w:firstLine="708"/>
        <w:rPr>
          <w:sz w:val="28"/>
          <w:szCs w:val="28"/>
        </w:rPr>
      </w:pPr>
      <w:r w:rsidRPr="00C3228B">
        <w:rPr>
          <w:sz w:val="28"/>
          <w:szCs w:val="28"/>
        </w:rPr>
        <w:t>4. Настоящее решение вступает в силу с 1 января 2025 года, но не ранее, чем по истечении одного месяца со дня его официального опубликования.</w:t>
      </w:r>
    </w:p>
    <w:p w:rsidR="00C3228B" w:rsidRPr="00C3228B" w:rsidRDefault="00C3228B" w:rsidP="00C3228B">
      <w:pPr>
        <w:pStyle w:val="af2"/>
        <w:ind w:firstLine="708"/>
        <w:rPr>
          <w:sz w:val="28"/>
          <w:szCs w:val="28"/>
        </w:rPr>
      </w:pPr>
      <w:r w:rsidRPr="00C3228B">
        <w:rPr>
          <w:sz w:val="28"/>
          <w:szCs w:val="28"/>
        </w:rPr>
        <w:t>5.</w:t>
      </w:r>
      <w:r w:rsidRPr="00C3228B">
        <w:rPr>
          <w:color w:val="FF0000"/>
          <w:sz w:val="28"/>
          <w:szCs w:val="28"/>
        </w:rPr>
        <w:t xml:space="preserve"> </w:t>
      </w:r>
      <w:r w:rsidRPr="00C3228B">
        <w:rPr>
          <w:noProof/>
          <w:sz w:val="28"/>
          <w:szCs w:val="28"/>
        </w:rPr>
        <w:t xml:space="preserve">Опубликовать настоящее решение  в газете «Вельские вести» и разместить на официальном сайте сельского поселения в информационно-телекоммуникационной сети «Интернет» </w:t>
      </w:r>
      <w:r w:rsidRPr="00C3228B">
        <w:rPr>
          <w:sz w:val="28"/>
          <w:szCs w:val="28"/>
        </w:rPr>
        <w:t>в срок до 1 декабря 2024 года.</w:t>
      </w:r>
    </w:p>
    <w:p w:rsidR="00F661DE" w:rsidRDefault="00C3228B" w:rsidP="00C3228B">
      <w:pPr>
        <w:pStyle w:val="af2"/>
        <w:ind w:firstLine="708"/>
      </w:pPr>
      <w:r w:rsidRPr="00C3228B">
        <w:rPr>
          <w:sz w:val="28"/>
          <w:szCs w:val="28"/>
        </w:rPr>
        <w:t>6. Настоящее решение направить в УФНС России по Архангельской области и Ненецкому автономному округу</w:t>
      </w:r>
      <w:r w:rsidRPr="00C3228B">
        <w:t>.</w:t>
      </w:r>
    </w:p>
    <w:p w:rsidR="00C3228B" w:rsidRDefault="00C3228B" w:rsidP="00C3228B">
      <w:pPr>
        <w:pStyle w:val="af2"/>
        <w:ind w:firstLine="709"/>
        <w:jc w:val="both"/>
        <w:rPr>
          <w:sz w:val="28"/>
          <w:szCs w:val="28"/>
        </w:rPr>
      </w:pPr>
    </w:p>
    <w:p w:rsidR="00C3228B" w:rsidRDefault="00C3228B" w:rsidP="00C3228B">
      <w:pPr>
        <w:pStyle w:val="af2"/>
        <w:ind w:firstLine="709"/>
        <w:jc w:val="both"/>
        <w:rPr>
          <w:sz w:val="28"/>
          <w:szCs w:val="28"/>
        </w:rPr>
      </w:pPr>
    </w:p>
    <w:p w:rsidR="00C3228B" w:rsidRPr="00C3228B" w:rsidRDefault="00C3228B" w:rsidP="00C3228B">
      <w:pPr>
        <w:pStyle w:val="af2"/>
        <w:ind w:firstLine="709"/>
        <w:jc w:val="both"/>
        <w:rPr>
          <w:noProof/>
          <w:sz w:val="28"/>
          <w:szCs w:val="28"/>
        </w:rPr>
      </w:pPr>
    </w:p>
    <w:p w:rsidR="00FF0C3C" w:rsidRPr="003917A3" w:rsidRDefault="00FF0C3C" w:rsidP="00FF0C3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 xml:space="preserve">Председатель Совета депутатов </w:t>
      </w:r>
    </w:p>
    <w:p w:rsidR="00FF0C3C" w:rsidRPr="003917A3" w:rsidRDefault="00FF0C3C" w:rsidP="00FF0C3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 xml:space="preserve">сельского поселения «Липовское» </w:t>
      </w: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Вельского муниципального района </w:t>
      </w:r>
    </w:p>
    <w:p w:rsidR="00FF0C3C" w:rsidRDefault="00FF0C3C" w:rsidP="00FF0C3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>Архангельской области                                                               О. В. Жаркова</w:t>
      </w:r>
    </w:p>
    <w:p w:rsidR="00FF0C3C" w:rsidRPr="003917A3" w:rsidRDefault="00FF0C3C" w:rsidP="00FF0C3C">
      <w:pPr>
        <w:jc w:val="both"/>
        <w:rPr>
          <w:sz w:val="28"/>
          <w:szCs w:val="28"/>
        </w:rPr>
      </w:pP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Глава сельского поселения «Липовское» </w:t>
      </w: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Вельского муниципального района </w:t>
      </w: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>Архангельской области                                                               Т. И. Романова</w:t>
      </w:r>
    </w:p>
    <w:p w:rsidR="00FF0C3C" w:rsidRPr="00C82E0D" w:rsidRDefault="00FF0C3C" w:rsidP="00FF0C3C">
      <w:pPr>
        <w:jc w:val="both"/>
      </w:pPr>
    </w:p>
    <w:p w:rsidR="00F661DE" w:rsidRDefault="00F661DE" w:rsidP="00DE1F6A">
      <w:pPr>
        <w:pStyle w:val="af7"/>
        <w:widowControl w:val="0"/>
        <w:jc w:val="left"/>
        <w:rPr>
          <w:szCs w:val="28"/>
        </w:rPr>
      </w:pPr>
    </w:p>
    <w:p w:rsidR="00F661DE" w:rsidRDefault="00F661DE" w:rsidP="00DE1F6A">
      <w:pPr>
        <w:pStyle w:val="af7"/>
        <w:widowControl w:val="0"/>
        <w:jc w:val="left"/>
        <w:rPr>
          <w:szCs w:val="28"/>
        </w:rPr>
      </w:pPr>
    </w:p>
    <w:p w:rsidR="00F661DE" w:rsidRDefault="00F661DE" w:rsidP="00DE1F6A">
      <w:pPr>
        <w:pStyle w:val="af7"/>
        <w:widowControl w:val="0"/>
        <w:jc w:val="left"/>
        <w:rPr>
          <w:szCs w:val="28"/>
        </w:rPr>
      </w:pPr>
    </w:p>
    <w:p w:rsidR="00F661DE" w:rsidRDefault="00F661DE" w:rsidP="00DE1F6A">
      <w:pPr>
        <w:pStyle w:val="af7"/>
        <w:widowControl w:val="0"/>
        <w:jc w:val="left"/>
        <w:rPr>
          <w:szCs w:val="28"/>
        </w:rPr>
      </w:pPr>
    </w:p>
    <w:p w:rsidR="00F661DE" w:rsidRDefault="00F661DE" w:rsidP="00DE1F6A">
      <w:pPr>
        <w:pStyle w:val="af7"/>
        <w:widowControl w:val="0"/>
        <w:jc w:val="left"/>
        <w:rPr>
          <w:szCs w:val="28"/>
        </w:rPr>
      </w:pPr>
    </w:p>
    <w:p w:rsidR="00F661DE" w:rsidRDefault="00F661DE" w:rsidP="00DE1F6A">
      <w:pPr>
        <w:pStyle w:val="af7"/>
        <w:widowControl w:val="0"/>
        <w:jc w:val="left"/>
        <w:rPr>
          <w:szCs w:val="28"/>
        </w:rPr>
      </w:pPr>
    </w:p>
    <w:p w:rsidR="00F661DE" w:rsidRDefault="00F661DE" w:rsidP="00DE1F6A">
      <w:pPr>
        <w:pStyle w:val="af7"/>
        <w:widowControl w:val="0"/>
        <w:jc w:val="left"/>
        <w:rPr>
          <w:szCs w:val="28"/>
        </w:rPr>
      </w:pPr>
    </w:p>
    <w:p w:rsidR="00F661DE" w:rsidRDefault="00F661DE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822E34" w:rsidRDefault="00822E34" w:rsidP="00DE1F6A">
      <w:pPr>
        <w:pStyle w:val="af7"/>
        <w:widowControl w:val="0"/>
        <w:jc w:val="left"/>
        <w:rPr>
          <w:szCs w:val="28"/>
        </w:rPr>
      </w:pPr>
    </w:p>
    <w:p w:rsidR="00C20D13" w:rsidRDefault="00C20D13" w:rsidP="00DE1F6A">
      <w:pPr>
        <w:pStyle w:val="af7"/>
        <w:widowControl w:val="0"/>
        <w:jc w:val="left"/>
        <w:rPr>
          <w:szCs w:val="28"/>
        </w:rPr>
      </w:pPr>
    </w:p>
    <w:p w:rsidR="002A3B26" w:rsidRDefault="002A3B26" w:rsidP="00DE1F6A">
      <w:pPr>
        <w:pStyle w:val="af7"/>
        <w:widowControl w:val="0"/>
        <w:jc w:val="left"/>
        <w:rPr>
          <w:szCs w:val="28"/>
        </w:rPr>
      </w:pPr>
    </w:p>
    <w:p w:rsidR="002A3B26" w:rsidRDefault="002A3B26" w:rsidP="00DE1F6A">
      <w:pPr>
        <w:pStyle w:val="af7"/>
        <w:widowControl w:val="0"/>
        <w:jc w:val="left"/>
        <w:rPr>
          <w:szCs w:val="28"/>
        </w:rPr>
      </w:pPr>
    </w:p>
    <w:p w:rsidR="00110067" w:rsidRDefault="00110067" w:rsidP="0002599D">
      <w:pPr>
        <w:jc w:val="center"/>
        <w:rPr>
          <w:color w:val="FF0000"/>
          <w:sz w:val="28"/>
          <w:szCs w:val="28"/>
        </w:rPr>
      </w:pPr>
    </w:p>
    <w:p w:rsidR="00110067" w:rsidRDefault="00110067" w:rsidP="0002599D">
      <w:pPr>
        <w:jc w:val="center"/>
        <w:rPr>
          <w:color w:val="FF0000"/>
          <w:sz w:val="28"/>
          <w:szCs w:val="28"/>
        </w:rPr>
      </w:pPr>
    </w:p>
    <w:p w:rsidR="00110067" w:rsidRDefault="00110067" w:rsidP="0002599D">
      <w:pPr>
        <w:jc w:val="center"/>
        <w:rPr>
          <w:color w:val="FF0000"/>
          <w:sz w:val="28"/>
          <w:szCs w:val="28"/>
        </w:rPr>
      </w:pPr>
    </w:p>
    <w:p w:rsidR="00110067" w:rsidRDefault="00110067" w:rsidP="0002599D">
      <w:pPr>
        <w:jc w:val="center"/>
        <w:rPr>
          <w:color w:val="FF0000"/>
          <w:sz w:val="28"/>
          <w:szCs w:val="28"/>
        </w:rPr>
      </w:pPr>
    </w:p>
    <w:p w:rsidR="00C3228B" w:rsidRDefault="00C3228B" w:rsidP="0002599D">
      <w:pPr>
        <w:jc w:val="center"/>
        <w:rPr>
          <w:color w:val="FF0000"/>
          <w:sz w:val="28"/>
          <w:szCs w:val="28"/>
        </w:rPr>
      </w:pPr>
    </w:p>
    <w:p w:rsidR="001A7114" w:rsidRPr="00DE1F6A" w:rsidRDefault="001A7114">
      <w:pPr>
        <w:pStyle w:val="af7"/>
        <w:widowControl w:val="0"/>
        <w:jc w:val="left"/>
        <w:rPr>
          <w:szCs w:val="28"/>
        </w:rPr>
      </w:pPr>
      <w:bookmarkStart w:id="0" w:name="_GoBack"/>
      <w:bookmarkEnd w:id="0"/>
    </w:p>
    <w:sectPr w:rsidR="001A7114" w:rsidRPr="00DE1F6A" w:rsidSect="001A7114">
      <w:footerReference w:type="even" r:id="rId8"/>
      <w:footerReference w:type="default" r:id="rId9"/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C62" w:rsidRDefault="00BB0C62">
      <w:r>
        <w:separator/>
      </w:r>
    </w:p>
  </w:endnote>
  <w:endnote w:type="continuationSeparator" w:id="0">
    <w:p w:rsidR="00BB0C62" w:rsidRDefault="00BB0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B" w:rsidRDefault="0050225B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225B" w:rsidRDefault="0050225B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B" w:rsidRDefault="0050225B" w:rsidP="00E20637">
    <w:pPr>
      <w:pStyle w:val="a5"/>
      <w:framePr w:wrap="around" w:vAnchor="text" w:hAnchor="margin" w:xAlign="center" w:y="1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C62" w:rsidRDefault="00BB0C62">
      <w:r>
        <w:separator/>
      </w:r>
    </w:p>
  </w:footnote>
  <w:footnote w:type="continuationSeparator" w:id="0">
    <w:p w:rsidR="00BB0C62" w:rsidRDefault="00BB0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E95829"/>
    <w:multiLevelType w:val="hybridMultilevel"/>
    <w:tmpl w:val="82E05D84"/>
    <w:lvl w:ilvl="0" w:tplc="50D09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9B724F"/>
    <w:multiLevelType w:val="hybridMultilevel"/>
    <w:tmpl w:val="D3481C7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BD67846"/>
    <w:multiLevelType w:val="hybridMultilevel"/>
    <w:tmpl w:val="055AB22E"/>
    <w:lvl w:ilvl="0" w:tplc="38B83F5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8C70E3E"/>
    <w:multiLevelType w:val="hybridMultilevel"/>
    <w:tmpl w:val="6E588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A967DF"/>
    <w:multiLevelType w:val="hybridMultilevel"/>
    <w:tmpl w:val="BE38065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7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F05CA"/>
    <w:multiLevelType w:val="hybridMultilevel"/>
    <w:tmpl w:val="8E4A3FA6"/>
    <w:lvl w:ilvl="0" w:tplc="A7BEB3BC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8"/>
  </w:num>
  <w:num w:numId="5">
    <w:abstractNumId w:val="17"/>
  </w:num>
  <w:num w:numId="6">
    <w:abstractNumId w:val="11"/>
  </w:num>
  <w:num w:numId="7">
    <w:abstractNumId w:val="19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 w:numId="13">
    <w:abstractNumId w:val="18"/>
  </w:num>
  <w:num w:numId="14">
    <w:abstractNumId w:val="10"/>
  </w:num>
  <w:num w:numId="15">
    <w:abstractNumId w:val="9"/>
  </w:num>
  <w:num w:numId="16">
    <w:abstractNumId w:val="13"/>
  </w:num>
  <w:num w:numId="17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637"/>
    <w:rsid w:val="000000AA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560F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2296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1A5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2342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1A6F"/>
    <w:rsid w:val="00092A6A"/>
    <w:rsid w:val="00092E70"/>
    <w:rsid w:val="00095407"/>
    <w:rsid w:val="00096448"/>
    <w:rsid w:val="00096884"/>
    <w:rsid w:val="00097516"/>
    <w:rsid w:val="00097662"/>
    <w:rsid w:val="00097C8F"/>
    <w:rsid w:val="000A1131"/>
    <w:rsid w:val="000A1295"/>
    <w:rsid w:val="000A296C"/>
    <w:rsid w:val="000A4BB1"/>
    <w:rsid w:val="000A5048"/>
    <w:rsid w:val="000A6D16"/>
    <w:rsid w:val="000B0CE0"/>
    <w:rsid w:val="000B113D"/>
    <w:rsid w:val="000B2932"/>
    <w:rsid w:val="000B2CD8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5F0D"/>
    <w:rsid w:val="000D74E6"/>
    <w:rsid w:val="000D78DE"/>
    <w:rsid w:val="000E02FC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4E6B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0067"/>
    <w:rsid w:val="001111EE"/>
    <w:rsid w:val="00111928"/>
    <w:rsid w:val="0011237B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460D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1B9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6F2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687A"/>
    <w:rsid w:val="001971C7"/>
    <w:rsid w:val="00197C06"/>
    <w:rsid w:val="001A0672"/>
    <w:rsid w:val="001A0AAE"/>
    <w:rsid w:val="001A13CB"/>
    <w:rsid w:val="001A1A3A"/>
    <w:rsid w:val="001A1CAE"/>
    <w:rsid w:val="001A2D47"/>
    <w:rsid w:val="001A3A4B"/>
    <w:rsid w:val="001A3D56"/>
    <w:rsid w:val="001A3F5A"/>
    <w:rsid w:val="001A4697"/>
    <w:rsid w:val="001A7114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30A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4DC8"/>
    <w:rsid w:val="001C54CE"/>
    <w:rsid w:val="001C59E7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D7FCD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C3B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B53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0CC4"/>
    <w:rsid w:val="00242728"/>
    <w:rsid w:val="00242999"/>
    <w:rsid w:val="002433D0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3B26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1FA1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805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DBE"/>
    <w:rsid w:val="003001DF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668"/>
    <w:rsid w:val="00366B51"/>
    <w:rsid w:val="00366C9D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1EB4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04E4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2A3"/>
    <w:rsid w:val="003D441F"/>
    <w:rsid w:val="003D44BF"/>
    <w:rsid w:val="003D4B5C"/>
    <w:rsid w:val="003D4D0F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4D34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04C"/>
    <w:rsid w:val="004237A4"/>
    <w:rsid w:val="00423802"/>
    <w:rsid w:val="00424123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3133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2D7E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2F8"/>
    <w:rsid w:val="004A449B"/>
    <w:rsid w:val="004A44D8"/>
    <w:rsid w:val="004A5A2A"/>
    <w:rsid w:val="004A6E80"/>
    <w:rsid w:val="004B0CDC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4D38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25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274A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ADA"/>
    <w:rsid w:val="00567FEC"/>
    <w:rsid w:val="0057016A"/>
    <w:rsid w:val="00570304"/>
    <w:rsid w:val="005703BF"/>
    <w:rsid w:val="0057108F"/>
    <w:rsid w:val="0057133F"/>
    <w:rsid w:val="005719A3"/>
    <w:rsid w:val="00571B57"/>
    <w:rsid w:val="00571F23"/>
    <w:rsid w:val="00575580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C87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3F4C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2934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3C4C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4EA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45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3958"/>
    <w:rsid w:val="00714DEA"/>
    <w:rsid w:val="0071518C"/>
    <w:rsid w:val="00715A32"/>
    <w:rsid w:val="00715CC7"/>
    <w:rsid w:val="007160DE"/>
    <w:rsid w:val="0071610A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02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58D7"/>
    <w:rsid w:val="007E5C17"/>
    <w:rsid w:val="007F0109"/>
    <w:rsid w:val="007F0636"/>
    <w:rsid w:val="007F1B45"/>
    <w:rsid w:val="007F296B"/>
    <w:rsid w:val="007F3389"/>
    <w:rsid w:val="007F3FB8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2E34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37EE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117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777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972B3"/>
    <w:rsid w:val="00897B95"/>
    <w:rsid w:val="008A06D0"/>
    <w:rsid w:val="008A2093"/>
    <w:rsid w:val="008A2927"/>
    <w:rsid w:val="008A2B94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2E69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EEF"/>
    <w:rsid w:val="00902537"/>
    <w:rsid w:val="00903D01"/>
    <w:rsid w:val="00904B32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6D82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A6CDD"/>
    <w:rsid w:val="009B0893"/>
    <w:rsid w:val="009B0E3D"/>
    <w:rsid w:val="009B3918"/>
    <w:rsid w:val="009B4050"/>
    <w:rsid w:val="009B64F9"/>
    <w:rsid w:val="009B6712"/>
    <w:rsid w:val="009C04BA"/>
    <w:rsid w:val="009C1562"/>
    <w:rsid w:val="009C2EAD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8FE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B54"/>
    <w:rsid w:val="00A34EF7"/>
    <w:rsid w:val="00A36000"/>
    <w:rsid w:val="00A37718"/>
    <w:rsid w:val="00A40648"/>
    <w:rsid w:val="00A40A4F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2E7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A6F09"/>
    <w:rsid w:val="00BB0C62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405"/>
    <w:rsid w:val="00BD4AFB"/>
    <w:rsid w:val="00BD72C7"/>
    <w:rsid w:val="00BD757D"/>
    <w:rsid w:val="00BD7BDC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0D13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228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3D6B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3711"/>
    <w:rsid w:val="00CB57C2"/>
    <w:rsid w:val="00CB7190"/>
    <w:rsid w:val="00CC037D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94B"/>
    <w:rsid w:val="00CE0BBA"/>
    <w:rsid w:val="00CE114C"/>
    <w:rsid w:val="00CE15A9"/>
    <w:rsid w:val="00CE1BC0"/>
    <w:rsid w:val="00CF05CF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CBE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7F7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6E0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464CD"/>
    <w:rsid w:val="00D5130E"/>
    <w:rsid w:val="00D54211"/>
    <w:rsid w:val="00D54A8E"/>
    <w:rsid w:val="00D54B60"/>
    <w:rsid w:val="00D55637"/>
    <w:rsid w:val="00D55E01"/>
    <w:rsid w:val="00D577F0"/>
    <w:rsid w:val="00D6081E"/>
    <w:rsid w:val="00D61498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6730E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112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5C3B"/>
    <w:rsid w:val="00DD6853"/>
    <w:rsid w:val="00DD77BD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49C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5C4"/>
    <w:rsid w:val="00E747E5"/>
    <w:rsid w:val="00E74ED9"/>
    <w:rsid w:val="00E75075"/>
    <w:rsid w:val="00E75A74"/>
    <w:rsid w:val="00E76550"/>
    <w:rsid w:val="00E76A07"/>
    <w:rsid w:val="00E77BAD"/>
    <w:rsid w:val="00E804AA"/>
    <w:rsid w:val="00E80821"/>
    <w:rsid w:val="00E82076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F01DE0"/>
    <w:rsid w:val="00F0236D"/>
    <w:rsid w:val="00F0272C"/>
    <w:rsid w:val="00F02B39"/>
    <w:rsid w:val="00F02D51"/>
    <w:rsid w:val="00F03857"/>
    <w:rsid w:val="00F038EB"/>
    <w:rsid w:val="00F04EAF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10FF"/>
    <w:rsid w:val="00F6204D"/>
    <w:rsid w:val="00F63F0B"/>
    <w:rsid w:val="00F661DE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54F3"/>
    <w:rsid w:val="00F75FA1"/>
    <w:rsid w:val="00F761A5"/>
    <w:rsid w:val="00F7684F"/>
    <w:rsid w:val="00F76FFE"/>
    <w:rsid w:val="00F77065"/>
    <w:rsid w:val="00F801B9"/>
    <w:rsid w:val="00F8049B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07E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899"/>
    <w:rsid w:val="00FE3F12"/>
    <w:rsid w:val="00FE5D37"/>
    <w:rsid w:val="00FE6A98"/>
    <w:rsid w:val="00FE74FF"/>
    <w:rsid w:val="00FE7B34"/>
    <w:rsid w:val="00FE7D8B"/>
    <w:rsid w:val="00FF0C3C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84F14D-6A97-4531-A6DF-F647109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uiPriority w:val="99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2">
    <w:name w:val="Абзац списка5"/>
    <w:basedOn w:val="a"/>
    <w:rsid w:val="00A552E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6A989-745C-4330-B28F-5B0BBE1F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3121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71</cp:revision>
  <cp:lastPrinted>2024-10-29T12:44:00Z</cp:lastPrinted>
  <dcterms:created xsi:type="dcterms:W3CDTF">2022-01-08T16:54:00Z</dcterms:created>
  <dcterms:modified xsi:type="dcterms:W3CDTF">2024-10-29T13:00:00Z</dcterms:modified>
</cp:coreProperties>
</file>